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9AC36" w14:textId="7D6F0163" w:rsidR="00F15649" w:rsidRPr="003E4685" w:rsidRDefault="00A74C2B" w:rsidP="00BD37EC">
      <w:pPr>
        <w:pStyle w:val="BodyA"/>
        <w:rPr>
          <w:rFonts w:ascii="Arial" w:eastAsia="Arial" w:hAnsi="Arial" w:cs="Arial"/>
          <w:b/>
          <w:bCs/>
        </w:rPr>
      </w:pPr>
      <w:r w:rsidRPr="003E4685">
        <w:rPr>
          <w:rFonts w:ascii="Arial" w:eastAsia="Gadugi" w:hAnsi="Arial" w:cs="Arial"/>
          <w:b/>
          <w:sz w:val="36"/>
          <w:lang w:bidi="en-US"/>
        </w:rPr>
        <w:t>Tukhiqtun uuktuqtukhanik: NNImi Ihuaruhungitunik Katimajijiujut ilaujut</w:t>
      </w:r>
    </w:p>
    <w:p w14:paraId="50107313" w14:textId="77777777" w:rsidR="00F15649" w:rsidRPr="003E4685" w:rsidRDefault="00F15649" w:rsidP="00BD37EC">
      <w:pPr>
        <w:pStyle w:val="BodyA"/>
        <w:rPr>
          <w:rFonts w:ascii="Arial" w:eastAsia="Arial" w:hAnsi="Arial" w:cs="Arial"/>
          <w:b/>
          <w:bCs/>
        </w:rPr>
      </w:pPr>
    </w:p>
    <w:p w14:paraId="221B897A" w14:textId="6C01F871" w:rsidR="00F15649" w:rsidRPr="003E4685" w:rsidRDefault="004C0295" w:rsidP="00BD37EC">
      <w:pPr>
        <w:pStyle w:val="BodyA"/>
        <w:rPr>
          <w:rFonts w:ascii="Arial" w:eastAsia="Arial" w:hAnsi="Arial" w:cs="Arial"/>
          <w:b/>
          <w:bCs/>
        </w:rPr>
      </w:pPr>
      <w:proofErr w:type="spellStart"/>
      <w:r w:rsidRPr="003E4685">
        <w:rPr>
          <w:rFonts w:ascii="Arial" w:eastAsia="Gadugi" w:hAnsi="Arial" w:cs="Arial"/>
          <w:b/>
          <w:lang w:bidi="en-US"/>
        </w:rPr>
        <w:t>Aulaqtirvia</w:t>
      </w:r>
      <w:proofErr w:type="spellEnd"/>
      <w:r w:rsidRPr="003E4685">
        <w:rPr>
          <w:rFonts w:ascii="Arial" w:eastAsia="Gadugi" w:hAnsi="Arial" w:cs="Arial"/>
          <w:b/>
          <w:lang w:bidi="en-US"/>
        </w:rPr>
        <w:t xml:space="preserve"> </w:t>
      </w:r>
      <w:proofErr w:type="spellStart"/>
      <w:r w:rsidRPr="003E4685">
        <w:rPr>
          <w:rFonts w:ascii="Arial" w:eastAsia="Gadugi" w:hAnsi="Arial" w:cs="Arial"/>
          <w:b/>
          <w:lang w:bidi="en-US"/>
        </w:rPr>
        <w:t>Ublua</w:t>
      </w:r>
      <w:proofErr w:type="spellEnd"/>
      <w:r w:rsidRPr="003E4685">
        <w:rPr>
          <w:rFonts w:ascii="Arial" w:eastAsia="Gadugi" w:hAnsi="Arial" w:cs="Arial"/>
          <w:b/>
          <w:lang w:bidi="en-US"/>
        </w:rPr>
        <w:t>:</w:t>
      </w:r>
      <w:r w:rsidRPr="003E4685">
        <w:rPr>
          <w:rFonts w:ascii="Arial" w:eastAsia="Gadugi" w:hAnsi="Arial" w:cs="Arial"/>
          <w:b/>
          <w:lang w:bidi="en-US"/>
        </w:rPr>
        <w:tab/>
      </w:r>
      <w:r w:rsidR="003E4685">
        <w:rPr>
          <w:rFonts w:ascii="Arial" w:eastAsia="Gadugi" w:hAnsi="Arial" w:cs="Arial"/>
          <w:b/>
          <w:lang w:bidi="en-US"/>
        </w:rPr>
        <w:tab/>
      </w:r>
      <w:proofErr w:type="spellStart"/>
      <w:r w:rsidRPr="003E4685">
        <w:rPr>
          <w:rFonts w:ascii="Arial" w:eastAsia="Gadugi" w:hAnsi="Arial" w:cs="Arial"/>
          <w:b/>
          <w:lang w:bidi="en-US"/>
        </w:rPr>
        <w:t>Apitilirvik</w:t>
      </w:r>
      <w:proofErr w:type="spellEnd"/>
      <w:r w:rsidRPr="003E4685">
        <w:rPr>
          <w:rFonts w:ascii="Arial" w:eastAsia="Gadugi" w:hAnsi="Arial" w:cs="Arial"/>
          <w:b/>
          <w:lang w:bidi="en-US"/>
        </w:rPr>
        <w:t xml:space="preserve"> </w:t>
      </w:r>
      <w:r w:rsidR="003E4685">
        <w:rPr>
          <w:rFonts w:ascii="Arial" w:eastAsia="Gadugi" w:hAnsi="Arial" w:cs="Arial"/>
          <w:b/>
          <w:lang w:bidi="en-US"/>
        </w:rPr>
        <w:t>11</w:t>
      </w:r>
      <w:r w:rsidRPr="003E4685">
        <w:rPr>
          <w:rFonts w:ascii="Arial" w:eastAsia="Gadugi" w:hAnsi="Arial" w:cs="Arial"/>
          <w:b/>
          <w:lang w:bidi="en-US"/>
        </w:rPr>
        <w:t>, 2026</w:t>
      </w:r>
    </w:p>
    <w:p w14:paraId="1575E48A" w14:textId="303251F9" w:rsidR="00F15649" w:rsidRPr="003E4685" w:rsidRDefault="00D505CA" w:rsidP="00BD37EC">
      <w:pPr>
        <w:pStyle w:val="BodyA"/>
        <w:rPr>
          <w:rFonts w:ascii="Arial" w:eastAsia="Arial" w:hAnsi="Arial" w:cs="Arial"/>
          <w:b/>
          <w:bCs/>
        </w:rPr>
      </w:pPr>
      <w:r w:rsidRPr="003E4685">
        <w:rPr>
          <w:rFonts w:ascii="Arial" w:eastAsia="Gadugi" w:hAnsi="Arial" w:cs="Arial"/>
          <w:b/>
          <w:lang w:bidi="en-US"/>
        </w:rPr>
        <w:t>Nutqarvikhaa Ublua:</w:t>
      </w:r>
      <w:r w:rsidRPr="003E4685">
        <w:rPr>
          <w:rFonts w:ascii="Arial" w:eastAsia="Gadugi" w:hAnsi="Arial" w:cs="Arial"/>
          <w:b/>
          <w:lang w:bidi="en-US"/>
        </w:rPr>
        <w:tab/>
        <w:t>Apitilirvia 22, 2026</w:t>
      </w:r>
    </w:p>
    <w:p w14:paraId="66CD4617" w14:textId="2A4AEC67" w:rsidR="00F15649" w:rsidRPr="003E4685" w:rsidRDefault="00961174" w:rsidP="00AC76B2">
      <w:pPr>
        <w:pStyle w:val="Default"/>
        <w:pBdr>
          <w:bottom w:val="single" w:sz="12" w:space="0" w:color="000000"/>
        </w:pBdr>
        <w:tabs>
          <w:tab w:val="right" w:pos="9340"/>
        </w:tabs>
        <w:spacing w:after="240"/>
        <w:jc w:val="both"/>
        <w:rPr>
          <w:rFonts w:ascii="Arial" w:eastAsia="Arial" w:hAnsi="Arial" w:cs="Arial"/>
          <w:b/>
          <w:bCs/>
        </w:rPr>
      </w:pPr>
      <w:r w:rsidRPr="003E4685">
        <w:rPr>
          <w:rFonts w:ascii="Arial" w:eastAsia="Gadugi" w:hAnsi="Arial" w:cs="Arial"/>
          <w:b/>
          <w:lang w:bidi="en-US"/>
        </w:rPr>
        <w:t>Nunavunmi-tamaat</w:t>
      </w:r>
      <w:r w:rsidRPr="003E4685">
        <w:rPr>
          <w:rFonts w:ascii="Arial" w:eastAsia="Gadugi" w:hAnsi="Arial" w:cs="Arial"/>
          <w:b/>
          <w:lang w:bidi="en-US"/>
        </w:rPr>
        <w:tab/>
        <w:t>60 sec</w:t>
      </w:r>
    </w:p>
    <w:p w14:paraId="3AB36E05" w14:textId="5D5259C5" w:rsidR="00211A1C" w:rsidRPr="003E4685" w:rsidRDefault="00A74C2B" w:rsidP="00C41B4C">
      <w:pPr>
        <w:pStyle w:val="Default"/>
        <w:spacing w:after="240" w:line="276" w:lineRule="auto"/>
        <w:rPr>
          <w:rFonts w:ascii="Arial" w:hAnsi="Arial" w:cs="Arial"/>
          <w:lang w:val="en-CA"/>
        </w:rPr>
      </w:pPr>
      <w:r w:rsidRPr="003E4685">
        <w:rPr>
          <w:rFonts w:ascii="Arial" w:eastAsia="Gadugi" w:hAnsi="Arial" w:cs="Arial"/>
          <w:lang w:bidi="en-US"/>
        </w:rPr>
        <w:t>Nunavut Kavamanga (GN) pijumajut uukturumajunin inungnin ilaujumajut uumunga Nunavummi Nangminiqaqtunik Ikajuuti (NNI) Ihumaliutqiktauffaaqujaunikkut Naalakvik uvani pingahuni-ukiuni, ilainnaani hivituniqaqtuq.</w:t>
      </w:r>
    </w:p>
    <w:p w14:paraId="400C8360" w14:textId="0AEA1A91" w:rsidR="00D36609" w:rsidRPr="003E4685" w:rsidRDefault="00A80B74" w:rsidP="002415B8">
      <w:pPr>
        <w:pStyle w:val="Default"/>
        <w:spacing w:after="240" w:line="276" w:lineRule="auto"/>
        <w:rPr>
          <w:rFonts w:ascii="Arial" w:hAnsi="Arial" w:cs="Arial"/>
        </w:rPr>
      </w:pPr>
      <w:r w:rsidRPr="003E4685">
        <w:rPr>
          <w:rFonts w:ascii="Arial" w:eastAsia="Gadugi" w:hAnsi="Arial" w:cs="Arial"/>
          <w:lang w:bidi="en-US"/>
        </w:rPr>
        <w:t xml:space="preserve">Tamna ihuaqhaijiit piqaqtukhat atauhirmik havagvikjuanganik ilaujukharnik maligaliqidjutiqaqtunik auladjutikharnik nanminiqaqtunik Nunavunmi. </w:t>
      </w:r>
    </w:p>
    <w:p w14:paraId="19171954" w14:textId="056A4B48" w:rsidR="00211A1C" w:rsidRPr="003E4685" w:rsidRDefault="00A80B74" w:rsidP="00D36609">
      <w:pPr>
        <w:pStyle w:val="Default"/>
        <w:spacing w:after="240" w:line="276" w:lineRule="auto"/>
        <w:rPr>
          <w:rFonts w:ascii="Arial" w:hAnsi="Arial" w:cs="Arial"/>
        </w:rPr>
      </w:pPr>
      <w:r w:rsidRPr="003E4685">
        <w:rPr>
          <w:rFonts w:ascii="Arial" w:eastAsia="Gadugi" w:hAnsi="Arial" w:cs="Arial"/>
          <w:lang w:bidi="en-US"/>
        </w:rPr>
        <w:t xml:space="preserve">Havaktakhangit ilaujut tuhaajaangat kaantulaaliqijunik ihuagijaungitunik talvuuna auladjutikharnik uuktuqtunik ihuaqhaidjutikharnik unalu Inuit havaktukharnik/ajuiqhautikharnik kihititirutikhangit talvani atugiaqaqtunik Nunavut Kavamangit niuvailiqijunik pidjutikharnik talvuuna </w:t>
      </w:r>
      <w:hyperlink r:id="rId11" w:history="1">
        <w:r w:rsidR="00A74C2B" w:rsidRPr="003E4685">
          <w:rPr>
            <w:rStyle w:val="Hyperlink0"/>
            <w:rFonts w:eastAsia="Gadugi"/>
            <w:lang w:bidi="en-US"/>
          </w:rPr>
          <w:t>NNI Maliruagakhat</w:t>
        </w:r>
      </w:hyperlink>
      <w:r w:rsidRPr="003E4685">
        <w:rPr>
          <w:rFonts w:ascii="Arial" w:eastAsia="Gadugi" w:hAnsi="Arial" w:cs="Arial"/>
          <w:lang w:bidi="en-US"/>
        </w:rPr>
        <w:t>.</w:t>
      </w:r>
    </w:p>
    <w:p w14:paraId="2ACAF18F" w14:textId="7992CFA3" w:rsidR="00275A0F" w:rsidRPr="003E4685" w:rsidRDefault="00A74C2B" w:rsidP="00C41B4C">
      <w:pPr>
        <w:pStyle w:val="Default"/>
        <w:spacing w:after="240" w:line="276" w:lineRule="auto"/>
        <w:rPr>
          <w:rFonts w:ascii="Arial" w:hAnsi="Arial" w:cs="Arial"/>
          <w:lang w:val="en-CA"/>
        </w:rPr>
      </w:pPr>
      <w:r w:rsidRPr="003E4685">
        <w:rPr>
          <w:rFonts w:ascii="Arial" w:eastAsia="Gadugi" w:hAnsi="Arial" w:cs="Arial"/>
          <w:lang w:bidi="en-US"/>
        </w:rPr>
        <w:t>Ihumagijauluaqtun ilaujukharnik talvani ihuaqhailiqijunik tunijauniaqtun inungnun havakpakhimajainik ajuiqhautikharnik unalu/unaluuniit havakpakhimajainik maniliqidjutikharnik maligaliqinikkut, maniliqidjutikharnik atuqtakharnik, kavamangit kaantulaaliqijunik titiqiqidjutiliqijuniklu maligaliqijunik.</w:t>
      </w:r>
    </w:p>
    <w:p w14:paraId="20C00F47" w14:textId="6D448DF5" w:rsidR="006F45CD" w:rsidRPr="003E4685" w:rsidRDefault="00A80B74" w:rsidP="00C41B4C">
      <w:pPr>
        <w:pStyle w:val="Default"/>
        <w:spacing w:after="240" w:line="276" w:lineRule="auto"/>
        <w:rPr>
          <w:rFonts w:ascii="Arial" w:hAnsi="Arial" w:cs="Arial"/>
        </w:rPr>
      </w:pPr>
      <w:r w:rsidRPr="003E4685">
        <w:rPr>
          <w:rFonts w:ascii="Arial" w:eastAsia="Gadugi" w:hAnsi="Arial" w:cs="Arial"/>
          <w:lang w:bidi="en-US"/>
        </w:rPr>
        <w:t xml:space="preserve">Ilaujut pidjutiqaqtut haffumunga </w:t>
      </w:r>
      <w:hyperlink r:id="rId12" w:history="1">
        <w:r w:rsidR="006F45CD" w:rsidRPr="003E4685">
          <w:rPr>
            <w:rStyle w:val="Hyperlink0"/>
            <w:rFonts w:eastAsia="Gadugi"/>
            <w:i/>
            <w:lang w:bidi="en-US"/>
          </w:rPr>
          <w:t>Inminut Pidjutiqaqtunut Ilaujukhaungittuq Uqarnahuaqtainnut Maligaq</w:t>
        </w:r>
      </w:hyperlink>
      <w:r w:rsidRPr="003E4685">
        <w:rPr>
          <w:rFonts w:ascii="Arial" w:eastAsia="Gadugi" w:hAnsi="Arial" w:cs="Arial"/>
          <w:lang w:bidi="en-US"/>
        </w:rPr>
        <w:t>, uvalu pijariaqaqtut uqautigilugit qujaginaq inminut pidjutiqaqtunut ilaujukhaungittuq uqarnahuaqtainnut.</w:t>
      </w:r>
    </w:p>
    <w:p w14:paraId="3F24B1F4" w14:textId="210236D4" w:rsidR="00B80398" w:rsidRPr="003E4685" w:rsidRDefault="003C3EFA" w:rsidP="00C41B4C">
      <w:pPr>
        <w:pStyle w:val="Default"/>
        <w:spacing w:after="240" w:line="276" w:lineRule="auto"/>
        <w:rPr>
          <w:rFonts w:ascii="Arial" w:hAnsi="Arial" w:cs="Arial"/>
        </w:rPr>
      </w:pPr>
      <w:r w:rsidRPr="003E4685">
        <w:rPr>
          <w:rFonts w:ascii="Arial" w:eastAsia="Gadugi" w:hAnsi="Arial" w:cs="Arial"/>
          <w:lang w:bidi="en-US"/>
        </w:rPr>
        <w:t xml:space="preserve">Uuktugianganik, tujuqlugu havakpakhimajangnik naunaitkutitin uumunga </w:t>
      </w:r>
      <w:hyperlink r:id="rId13" w:history="1">
        <w:r w:rsidRPr="003E4685">
          <w:rPr>
            <w:rStyle w:val="Hyperlink0"/>
            <w:rFonts w:eastAsia="Gadugi"/>
            <w:lang w:bidi="en-US"/>
          </w:rPr>
          <w:t>nni@gov.nu.ca</w:t>
        </w:r>
      </w:hyperlink>
      <w:r w:rsidRPr="003E4685">
        <w:rPr>
          <w:rFonts w:ascii="Arial" w:eastAsia="Gadugi" w:hAnsi="Arial" w:cs="Arial"/>
          <w:lang w:bidi="en-US"/>
        </w:rPr>
        <w:t xml:space="preserve"> tikitinagu Apitilirvik 22, 2026.</w:t>
      </w:r>
    </w:p>
    <w:p w14:paraId="4179CE83" w14:textId="49BC8A37" w:rsidR="00C41B4C" w:rsidRPr="003E4685" w:rsidRDefault="004C0295" w:rsidP="0001657D">
      <w:pPr>
        <w:pStyle w:val="BodyA"/>
        <w:spacing w:line="276" w:lineRule="auto"/>
        <w:jc w:val="center"/>
        <w:rPr>
          <w:rFonts w:ascii="Arial" w:hAnsi="Arial" w:cs="Arial"/>
        </w:rPr>
      </w:pPr>
      <w:r w:rsidRPr="003E4685">
        <w:rPr>
          <w:rFonts w:ascii="Arial" w:eastAsia="Gadugi" w:hAnsi="Arial" w:cs="Arial"/>
          <w:lang w:bidi="en-US"/>
        </w:rPr>
        <w:t>###</w:t>
      </w:r>
    </w:p>
    <w:p w14:paraId="46BBD6A9" w14:textId="77777777" w:rsidR="00EE0070" w:rsidRPr="003E4685" w:rsidRDefault="00EE0070">
      <w:pPr>
        <w:rPr>
          <w:rFonts w:ascii="Arial" w:hAnsi="Arial" w:cs="Arial"/>
          <w:b/>
          <w:bCs/>
          <w:color w:val="000000"/>
          <w:u w:color="000000"/>
          <w:lang w:eastAsia="en-CA"/>
        </w:rPr>
      </w:pPr>
      <w:r w:rsidRPr="003E4685">
        <w:rPr>
          <w:rFonts w:ascii="Arial" w:eastAsia="Gadugi" w:hAnsi="Arial" w:cs="Arial"/>
          <w:b/>
          <w:lang w:bidi="en-US"/>
        </w:rPr>
        <w:br w:type="page"/>
      </w:r>
    </w:p>
    <w:p w14:paraId="49C9BBA1" w14:textId="16DA109B" w:rsidR="00F15649" w:rsidRPr="003E4685" w:rsidRDefault="004C0295" w:rsidP="00805977">
      <w:pPr>
        <w:pStyle w:val="NoSpacing"/>
        <w:spacing w:before="240" w:after="240"/>
        <w:jc w:val="both"/>
        <w:rPr>
          <w:rFonts w:ascii="Arial" w:eastAsia="Arial" w:hAnsi="Arial" w:cs="Arial"/>
          <w:sz w:val="24"/>
          <w:szCs w:val="24"/>
        </w:rPr>
      </w:pPr>
      <w:r w:rsidRPr="003E4685">
        <w:rPr>
          <w:rFonts w:ascii="Arial" w:eastAsia="Gadugi" w:hAnsi="Arial" w:cs="Arial"/>
          <w:b/>
          <w:sz w:val="24"/>
          <w:lang w:bidi="en-US"/>
        </w:rPr>
        <w:lastRenderedPageBreak/>
        <w:t xml:space="preserve">Tuhaqtipkainikkut Uqarvigijakhaq: </w:t>
      </w:r>
    </w:p>
    <w:p w14:paraId="4C680BE1" w14:textId="77777777" w:rsidR="00A80B74" w:rsidRPr="003E4685" w:rsidRDefault="00A80B74" w:rsidP="00A80B74">
      <w:pPr>
        <w:pStyle w:val="NoSpacing"/>
        <w:rPr>
          <w:rFonts w:ascii="Arial" w:hAnsi="Arial" w:cs="Arial"/>
          <w:sz w:val="24"/>
          <w:szCs w:val="24"/>
        </w:rPr>
      </w:pPr>
      <w:r w:rsidRPr="003E4685">
        <w:rPr>
          <w:rFonts w:ascii="Arial" w:eastAsia="Gadugi" w:hAnsi="Arial" w:cs="Arial"/>
          <w:sz w:val="24"/>
          <w:lang w:bidi="en-US"/>
        </w:rPr>
        <w:t>Kira Dorward</w:t>
      </w:r>
    </w:p>
    <w:p w14:paraId="4E9C9346" w14:textId="77777777" w:rsidR="00A80B74" w:rsidRPr="003E4685" w:rsidRDefault="00A80B74" w:rsidP="00A80B74">
      <w:pPr>
        <w:pStyle w:val="NoSpacing"/>
        <w:rPr>
          <w:rFonts w:ascii="Arial" w:hAnsi="Arial" w:cs="Arial"/>
          <w:sz w:val="24"/>
          <w:szCs w:val="24"/>
        </w:rPr>
      </w:pPr>
      <w:r w:rsidRPr="003E4685">
        <w:rPr>
          <w:rFonts w:ascii="Arial" w:eastAsia="Gadugi" w:hAnsi="Arial" w:cs="Arial"/>
          <w:sz w:val="24"/>
          <w:lang w:bidi="en-US"/>
        </w:rPr>
        <w:t>Atanngujaq, Tuhaqtipkaijiit</w:t>
      </w:r>
    </w:p>
    <w:p w14:paraId="67CACAC8" w14:textId="267967B9" w:rsidR="00A80B74" w:rsidRPr="003E4685" w:rsidRDefault="00A80B74" w:rsidP="00A80B74">
      <w:pPr>
        <w:pStyle w:val="NoSpacing"/>
        <w:rPr>
          <w:rFonts w:ascii="Arial" w:hAnsi="Arial" w:cs="Arial"/>
          <w:sz w:val="24"/>
          <w:szCs w:val="24"/>
          <w:lang w:val="fr-CA"/>
        </w:rPr>
      </w:pPr>
      <w:proofErr w:type="spellStart"/>
      <w:r w:rsidRPr="003E4685">
        <w:rPr>
          <w:rFonts w:ascii="Arial" w:eastAsia="Gadugi" w:hAnsi="Arial" w:cs="Arial"/>
          <w:sz w:val="24"/>
          <w:lang w:val="fr-CA" w:bidi="en-US"/>
        </w:rPr>
        <w:t>Nunalingni</w:t>
      </w:r>
      <w:proofErr w:type="spellEnd"/>
      <w:r w:rsidRPr="003E4685">
        <w:rPr>
          <w:rFonts w:ascii="Arial" w:eastAsia="Gadugi" w:hAnsi="Arial" w:cs="Arial"/>
          <w:sz w:val="24"/>
          <w:lang w:val="fr-CA" w:bidi="en-US"/>
        </w:rPr>
        <w:t xml:space="preserve"> Pivikhaqautikkut </w:t>
      </w:r>
      <w:proofErr w:type="spellStart"/>
      <w:r w:rsidRPr="003E4685">
        <w:rPr>
          <w:rFonts w:ascii="Arial" w:eastAsia="Gadugi" w:hAnsi="Arial" w:cs="Arial"/>
          <w:sz w:val="24"/>
          <w:lang w:val="fr-CA" w:bidi="en-US"/>
        </w:rPr>
        <w:t>Havagvia</w:t>
      </w:r>
      <w:proofErr w:type="spellEnd"/>
    </w:p>
    <w:p w14:paraId="69D23923" w14:textId="77777777" w:rsidR="00A80B74" w:rsidRPr="003E4685" w:rsidRDefault="00A80B74" w:rsidP="00A80B74">
      <w:pPr>
        <w:pStyle w:val="NoSpacing"/>
        <w:rPr>
          <w:rFonts w:ascii="Arial" w:hAnsi="Arial" w:cs="Arial"/>
          <w:sz w:val="24"/>
          <w:szCs w:val="24"/>
          <w:lang w:val="fr-CA"/>
        </w:rPr>
      </w:pPr>
      <w:r w:rsidRPr="003E4685">
        <w:rPr>
          <w:rFonts w:ascii="Arial" w:eastAsia="Gadugi" w:hAnsi="Arial" w:cs="Arial"/>
          <w:sz w:val="24"/>
          <w:lang w:val="fr-CA" w:bidi="en-US"/>
        </w:rPr>
        <w:t>867-975-7834</w:t>
      </w:r>
    </w:p>
    <w:p w14:paraId="2573E6A7" w14:textId="620DD48A" w:rsidR="00A80B74" w:rsidRPr="003E4685" w:rsidRDefault="00A80B74" w:rsidP="00A80B74">
      <w:pPr>
        <w:pStyle w:val="NoSpacing"/>
        <w:rPr>
          <w:rFonts w:ascii="Arial" w:eastAsia="Arial" w:hAnsi="Arial" w:cs="Arial"/>
          <w:color w:val="0000FF"/>
          <w:sz w:val="24"/>
          <w:szCs w:val="24"/>
          <w:u w:val="single" w:color="0000FF"/>
          <w:lang w:val="fr-CA"/>
        </w:rPr>
      </w:pPr>
      <w:hyperlink r:id="rId14" w:history="1">
        <w:r w:rsidRPr="003E4685">
          <w:rPr>
            <w:rStyle w:val="Hyperlink0"/>
            <w:rFonts w:eastAsia="Gadugi"/>
            <w:sz w:val="24"/>
            <w:lang w:val="fr-CA" w:bidi="en-US"/>
          </w:rPr>
          <w:t>Kdorward@gov.nu.ca</w:t>
        </w:r>
      </w:hyperlink>
    </w:p>
    <w:sectPr w:rsidR="00A80B74" w:rsidRPr="003E4685">
      <w:headerReference w:type="default" r:id="rId15"/>
      <w:footerReference w:type="even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A6188" w14:textId="77777777" w:rsidR="00C84517" w:rsidRDefault="00C84517">
      <w:r>
        <w:separator/>
      </w:r>
    </w:p>
  </w:endnote>
  <w:endnote w:type="continuationSeparator" w:id="0">
    <w:p w14:paraId="2D9359FC" w14:textId="77777777" w:rsidR="00C84517" w:rsidRDefault="00C84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738A9" w14:textId="77777777" w:rsidR="00805977" w:rsidRPr="00C06287" w:rsidRDefault="00805977" w:rsidP="00805977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proofErr w:type="spellStart"/>
    <w:r w:rsidRPr="00805977">
      <w:rPr>
        <w:rFonts w:ascii="Gadugi" w:eastAsia="Gadugi" w:hAnsi="Gadugi" w:cs="Gadugi"/>
        <w:sz w:val="16"/>
        <w:lang w:bidi="en-US"/>
      </w:rPr>
      <w:t>ᑭᒃᑯᑐᐃᓐᓇᕐᓄᑦ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805977">
      <w:rPr>
        <w:rFonts w:ascii="Gadugi" w:eastAsia="Gadugi" w:hAnsi="Gadugi" w:cs="Gadugi"/>
        <w:sz w:val="16"/>
        <w:lang w:bidi="en-US"/>
      </w:rPr>
      <w:t>ᑐᓴᕋᑦᓴᐃᑦ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805977">
      <w:rPr>
        <w:rFonts w:ascii="Gadugi" w:eastAsia="Gadugi" w:hAnsi="Gadugi" w:cs="Gadugi"/>
        <w:sz w:val="16"/>
        <w:lang w:bidi="en-US"/>
      </w:rPr>
      <w:t>ᐊᑐᐃᓐᓇᐃᑦ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805977">
      <w:rPr>
        <w:rFonts w:ascii="Gadugi" w:eastAsia="Gadugi" w:hAnsi="Gadugi" w:cs="Gadugi"/>
        <w:sz w:val="16"/>
        <w:lang w:bidi="en-US"/>
      </w:rPr>
      <w:t>ᐃᓄᒃᑎᑐᑦ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, </w:t>
    </w:r>
    <w:proofErr w:type="spellStart"/>
    <w:r w:rsidRPr="00805977">
      <w:rPr>
        <w:rFonts w:ascii="Gadugi" w:eastAsia="Gadugi" w:hAnsi="Gadugi" w:cs="Gadugi"/>
        <w:sz w:val="16"/>
        <w:lang w:bidi="en-US"/>
      </w:rPr>
      <w:t>ᖃᓪᓗᓈᑎᑐᑦ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805977">
      <w:rPr>
        <w:rFonts w:ascii="Gadugi" w:eastAsia="Gadugi" w:hAnsi="Gadugi" w:cs="Gadugi"/>
        <w:sz w:val="16"/>
        <w:lang w:bidi="en-US"/>
      </w:rPr>
      <w:t>ᐃᓄᐃᓐᓇᖅᑐᓐ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805977">
      <w:rPr>
        <w:rFonts w:ascii="Gadugi" w:eastAsia="Gadugi" w:hAnsi="Gadugi" w:cs="Gadugi"/>
        <w:sz w:val="16"/>
        <w:lang w:bidi="en-US"/>
      </w:rPr>
      <w:t>ᐅᐃᕖᑎᑐᓪᓗ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805977">
      <w:rPr>
        <w:rFonts w:ascii="Gadugi" w:eastAsia="Gadugi" w:hAnsi="Gadugi" w:cs="Gadugi"/>
        <w:sz w:val="16"/>
        <w:lang w:bidi="en-US"/>
      </w:rPr>
      <w:t>ᐅᕙᓂ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 </w:t>
    </w:r>
    <w:r w:rsidRPr="00805977">
      <w:rPr>
        <w:rFonts w:ascii="Gadugi" w:eastAsia="Gadugi" w:hAnsi="Gadugi" w:cs="Gadugi"/>
        <w:i/>
        <w:sz w:val="16"/>
        <w:lang w:bidi="en-US"/>
      </w:rPr>
      <w:t>www.gov.nu.ca.</w:t>
    </w:r>
    <w:r w:rsidRPr="00805977">
      <w:rPr>
        <w:rFonts w:ascii="Gadugi" w:eastAsia="Gadugi" w:hAnsi="Gadugi" w:cs="Gadugi"/>
        <w:sz w:val="16"/>
        <w:lang w:bidi="en-US"/>
      </w:rPr>
      <w:br/>
      <w:t xml:space="preserve">Public Service Announcements are available in Inuktitut, English, Inuinnaqtun and French on </w:t>
    </w:r>
    <w:r w:rsidRPr="00805977">
      <w:rPr>
        <w:rFonts w:ascii="Gadugi" w:eastAsia="Gadugi" w:hAnsi="Gadugi" w:cs="Gadugi"/>
        <w:i/>
        <w:sz w:val="16"/>
        <w:lang w:bidi="en-US"/>
      </w:rPr>
      <w:t>www.gov.nu.ca.</w:t>
    </w:r>
    <w:r w:rsidRPr="00805977">
      <w:rPr>
        <w:rFonts w:ascii="Gadugi" w:eastAsia="Gadugi" w:hAnsi="Gadugi" w:cs="Gadugi"/>
        <w:i/>
        <w:sz w:val="16"/>
        <w:lang w:bidi="en-US"/>
      </w:rPr>
      <w:br/>
    </w:r>
    <w:proofErr w:type="spellStart"/>
    <w:r w:rsidRPr="00805977">
      <w:rPr>
        <w:rFonts w:ascii="Gadugi" w:eastAsia="Gadugi" w:hAnsi="Gadugi" w:cs="Gadugi"/>
        <w:sz w:val="16"/>
        <w:lang w:bidi="en-US"/>
      </w:rPr>
      <w:t>Kavamatkunnin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805977">
      <w:rPr>
        <w:rFonts w:ascii="Gadugi" w:eastAsia="Gadugi" w:hAnsi="Gadugi" w:cs="Gadugi"/>
        <w:sz w:val="16"/>
        <w:lang w:bidi="en-US"/>
      </w:rPr>
      <w:t>Tuhaqtitaujukhat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805977">
      <w:rPr>
        <w:rFonts w:ascii="Gadugi" w:eastAsia="Gadugi" w:hAnsi="Gadugi" w:cs="Gadugi"/>
        <w:sz w:val="16"/>
        <w:lang w:bidi="en-US"/>
      </w:rPr>
      <w:t>hailihimajun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 Inuktitut, </w:t>
    </w:r>
    <w:proofErr w:type="spellStart"/>
    <w:r w:rsidRPr="00805977">
      <w:rPr>
        <w:rFonts w:ascii="Gadugi" w:eastAsia="Gadugi" w:hAnsi="Gadugi" w:cs="Gadugi"/>
        <w:sz w:val="16"/>
        <w:lang w:bidi="en-US"/>
      </w:rPr>
      <w:t>Qablunaatun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, Inuinnaqtun </w:t>
    </w:r>
    <w:proofErr w:type="spellStart"/>
    <w:r w:rsidRPr="00805977">
      <w:rPr>
        <w:rFonts w:ascii="Gadugi" w:eastAsia="Gadugi" w:hAnsi="Gadugi" w:cs="Gadugi"/>
        <w:sz w:val="16"/>
        <w:lang w:bidi="en-US"/>
      </w:rPr>
      <w:t>Uiuitullu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 uvani </w:t>
    </w:r>
    <w:r w:rsidRPr="00805977">
      <w:rPr>
        <w:rFonts w:ascii="Gadugi" w:eastAsia="Gadugi" w:hAnsi="Gadugi" w:cs="Gadugi"/>
        <w:i/>
        <w:sz w:val="16"/>
        <w:lang w:bidi="en-US"/>
      </w:rPr>
      <w:t>www.gov.nu.ca.</w:t>
    </w:r>
    <w:r w:rsidRPr="00805977">
      <w:rPr>
        <w:rFonts w:ascii="Gadugi" w:eastAsia="Gadugi" w:hAnsi="Gadugi" w:cs="Gadugi"/>
        <w:sz w:val="16"/>
        <w:lang w:bidi="en-US"/>
      </w:rPr>
      <w:br/>
      <w:t xml:space="preserve">Les messages </w:t>
    </w:r>
    <w:proofErr w:type="spellStart"/>
    <w:r w:rsidRPr="00805977">
      <w:rPr>
        <w:rFonts w:ascii="Gadugi" w:eastAsia="Gadugi" w:hAnsi="Gadugi" w:cs="Gadugi"/>
        <w:sz w:val="16"/>
        <w:lang w:bidi="en-US"/>
      </w:rPr>
      <w:t>d’intérêt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 public </w:t>
    </w:r>
    <w:proofErr w:type="spellStart"/>
    <w:r w:rsidRPr="00805977">
      <w:rPr>
        <w:rFonts w:ascii="Gadugi" w:eastAsia="Gadugi" w:hAnsi="Gadugi" w:cs="Gadugi"/>
        <w:sz w:val="16"/>
        <w:lang w:bidi="en-US"/>
      </w:rPr>
      <w:t>sont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805977">
      <w:rPr>
        <w:rFonts w:ascii="Gadugi" w:eastAsia="Gadugi" w:hAnsi="Gadugi" w:cs="Gadugi"/>
        <w:sz w:val="16"/>
        <w:lang w:bidi="en-US"/>
      </w:rPr>
      <w:t>disponibles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805977">
      <w:rPr>
        <w:rFonts w:ascii="Gadugi" w:eastAsia="Gadugi" w:hAnsi="Gadugi" w:cs="Gadugi"/>
        <w:sz w:val="16"/>
        <w:lang w:bidi="en-US"/>
      </w:rPr>
      <w:t>en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 inuktitut, </w:t>
    </w:r>
    <w:proofErr w:type="spellStart"/>
    <w:r w:rsidRPr="00805977">
      <w:rPr>
        <w:rFonts w:ascii="Gadugi" w:eastAsia="Gadugi" w:hAnsi="Gadugi" w:cs="Gadugi"/>
        <w:sz w:val="16"/>
        <w:lang w:bidi="en-US"/>
      </w:rPr>
      <w:t>en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 anglais, </w:t>
    </w:r>
    <w:proofErr w:type="spellStart"/>
    <w:r w:rsidRPr="00805977">
      <w:rPr>
        <w:rFonts w:ascii="Gadugi" w:eastAsia="Gadugi" w:hAnsi="Gadugi" w:cs="Gadugi"/>
        <w:sz w:val="16"/>
        <w:lang w:bidi="en-US"/>
      </w:rPr>
      <w:t>en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805977">
      <w:rPr>
        <w:rFonts w:ascii="Gadugi" w:eastAsia="Gadugi" w:hAnsi="Gadugi" w:cs="Gadugi"/>
        <w:sz w:val="16"/>
        <w:lang w:bidi="en-US"/>
      </w:rPr>
      <w:t>inuinnaqtun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 et </w:t>
    </w:r>
    <w:proofErr w:type="spellStart"/>
    <w:r w:rsidRPr="00805977">
      <w:rPr>
        <w:rFonts w:ascii="Gadugi" w:eastAsia="Gadugi" w:hAnsi="Gadugi" w:cs="Gadugi"/>
        <w:sz w:val="16"/>
        <w:lang w:bidi="en-US"/>
      </w:rPr>
      <w:t>en</w:t>
    </w:r>
    <w:proofErr w:type="spellEnd"/>
    <w:r w:rsidRPr="00805977">
      <w:rPr>
        <w:rFonts w:ascii="Gadugi" w:eastAsia="Gadugi" w:hAnsi="Gadugi" w:cs="Gadugi"/>
        <w:sz w:val="16"/>
        <w:lang w:bidi="en-US"/>
      </w:rPr>
      <w:t xml:space="preserve"> français au </w:t>
    </w:r>
    <w:r w:rsidRPr="00805977">
      <w:rPr>
        <w:rFonts w:ascii="Gadugi" w:eastAsia="Gadugi" w:hAnsi="Gadugi" w:cs="Gadugi"/>
        <w:i/>
        <w:sz w:val="16"/>
        <w:lang w:bidi="en-US"/>
      </w:rPr>
      <w:t>www.gov.nu.ca.</w:t>
    </w:r>
    <w:r w:rsidRPr="00805977">
      <w:rPr>
        <w:rFonts w:ascii="Gadugi" w:eastAsia="Gadugi" w:hAnsi="Gadugi" w:cs="Gadugi"/>
        <w:i/>
        <w:sz w:val="16"/>
        <w:lang w:bidi="en-US"/>
      </w:rPr>
      <w:br/>
    </w:r>
  </w:p>
  <w:p w14:paraId="215D9621" w14:textId="46FCF716" w:rsidR="00F15649" w:rsidRPr="00805977" w:rsidRDefault="00805977" w:rsidP="00805977">
    <w:pPr>
      <w:pStyle w:val="Footer"/>
      <w:rPr>
        <w:rFonts w:ascii="Arial" w:hAnsi="Arial" w:cs="Arial"/>
      </w:rPr>
    </w:pPr>
    <w:proofErr w:type="spellStart"/>
    <w:r w:rsidRPr="00F8625B">
      <w:rPr>
        <w:rFonts w:ascii="Gadugi" w:eastAsia="Gadugi" w:hAnsi="Gadugi" w:cs="Gadugi"/>
        <w:sz w:val="20"/>
        <w:lang w:bidi="en-US"/>
      </w:rPr>
      <w:t>Tuhaqtipkaijiit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09F92" w14:textId="77777777" w:rsidR="00C84517" w:rsidRDefault="00C84517">
      <w:r>
        <w:separator/>
      </w:r>
    </w:p>
  </w:footnote>
  <w:footnote w:type="continuationSeparator" w:id="0">
    <w:p w14:paraId="3AF3C2C3" w14:textId="77777777" w:rsidR="00C84517" w:rsidRDefault="00C84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46EA0" w14:textId="77777777" w:rsidR="00805977" w:rsidRDefault="00805977" w:rsidP="00805977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140"/>
        <w:tab w:val="right" w:pos="9360"/>
      </w:tabs>
      <w:autoSpaceDE w:val="0"/>
      <w:autoSpaceDN w:val="0"/>
      <w:adjustRightInd w:val="0"/>
      <w:spacing w:line="288" w:lineRule="auto"/>
      <w:textAlignment w:val="center"/>
      <w:rPr>
        <w:rFonts w:ascii="Arial" w:hAnsi="Arial"/>
        <w:b/>
        <w:bCs/>
        <w:sz w:val="48"/>
        <w:szCs w:val="48"/>
        <w:lang w:val="fr-CA"/>
      </w:rPr>
    </w:pPr>
  </w:p>
  <w:p w14:paraId="183AD636" w14:textId="77777777" w:rsidR="00805977" w:rsidRDefault="00805977" w:rsidP="00805977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140"/>
        <w:tab w:val="right" w:pos="9360"/>
      </w:tabs>
      <w:autoSpaceDE w:val="0"/>
      <w:autoSpaceDN w:val="0"/>
      <w:adjustRightInd w:val="0"/>
      <w:spacing w:line="288" w:lineRule="auto"/>
      <w:textAlignment w:val="center"/>
      <w:rPr>
        <w:rFonts w:ascii="Arial" w:hAnsi="Arial"/>
        <w:b/>
        <w:bCs/>
        <w:sz w:val="48"/>
        <w:szCs w:val="48"/>
        <w:lang w:val="fr-CA"/>
      </w:rPr>
    </w:pPr>
  </w:p>
  <w:p w14:paraId="286BC9D5" w14:textId="77777777" w:rsidR="00805977" w:rsidRDefault="00805977" w:rsidP="00805977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140"/>
        <w:tab w:val="right" w:pos="9360"/>
      </w:tabs>
      <w:autoSpaceDE w:val="0"/>
      <w:autoSpaceDN w:val="0"/>
      <w:adjustRightInd w:val="0"/>
      <w:spacing w:line="288" w:lineRule="auto"/>
      <w:textAlignment w:val="center"/>
      <w:rPr>
        <w:rFonts w:ascii="Arial" w:hAnsi="Arial"/>
        <w:b/>
        <w:bCs/>
        <w:sz w:val="48"/>
        <w:szCs w:val="48"/>
        <w:lang w:val="fr-CA"/>
      </w:rPr>
    </w:pPr>
  </w:p>
  <w:p w14:paraId="2CA57D7F" w14:textId="24388C51" w:rsidR="00F15649" w:rsidRDefault="004C0295" w:rsidP="00805977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140"/>
        <w:tab w:val="right" w:pos="9360"/>
      </w:tabs>
      <w:autoSpaceDE w:val="0"/>
      <w:autoSpaceDN w:val="0"/>
      <w:adjustRightInd w:val="0"/>
      <w:spacing w:line="288" w:lineRule="auto"/>
      <w:textAlignment w:val="center"/>
      <w:rPr>
        <w:rFonts w:ascii="Arial" w:hAnsi="Arial"/>
        <w:b/>
        <w:bCs/>
        <w:sz w:val="48"/>
        <w:szCs w:val="48"/>
        <w:lang w:val="fr-CA"/>
      </w:rPr>
    </w:pPr>
    <w:r>
      <w:rPr>
        <w:rFonts w:ascii="Gadugi" w:eastAsia="Gadugi" w:hAnsi="Gadugi" w:cs="Gadugi"/>
        <w:noProof/>
        <w:color w:val="2B579A"/>
        <w:shd w:val="clear" w:color="auto" w:fill="E6E6E6"/>
        <w:lang w:bidi="en-US"/>
      </w:rPr>
      <w:drawing>
        <wp:anchor distT="152400" distB="152400" distL="152400" distR="152400" simplePos="0" relativeHeight="251658240" behindDoc="1" locked="0" layoutInCell="1" allowOverlap="1" wp14:anchorId="5DFD5232" wp14:editId="1409FC89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proofErr w:type="spellStart"/>
    <w:r w:rsidRPr="00952BDF">
      <w:rPr>
        <w:rFonts w:ascii="Gadugi" w:eastAsia="Gadugi" w:hAnsi="Gadugi" w:cs="Gadugi"/>
        <w:b/>
        <w:sz w:val="48"/>
        <w:lang w:bidi="en-US"/>
      </w:rPr>
      <w:t>Kavamatkunnin</w:t>
    </w:r>
    <w:proofErr w:type="spellEnd"/>
    <w:r w:rsidRPr="00952BDF">
      <w:rPr>
        <w:rFonts w:ascii="Gadugi" w:eastAsia="Gadugi" w:hAnsi="Gadugi" w:cs="Gadugi"/>
        <w:b/>
        <w:sz w:val="48"/>
        <w:lang w:bidi="en-US"/>
      </w:rPr>
      <w:t xml:space="preserve"> </w:t>
    </w:r>
    <w:proofErr w:type="spellStart"/>
    <w:r w:rsidRPr="00952BDF">
      <w:rPr>
        <w:rFonts w:ascii="Gadugi" w:eastAsia="Gadugi" w:hAnsi="Gadugi" w:cs="Gadugi"/>
        <w:b/>
        <w:sz w:val="48"/>
        <w:lang w:bidi="en-US"/>
      </w:rPr>
      <w:t>Tuhaqtitaudjutikhaq</w:t>
    </w:r>
    <w:proofErr w:type="spellEnd"/>
  </w:p>
  <w:p w14:paraId="3D2419F5" w14:textId="77777777" w:rsidR="00AC76B2" w:rsidRPr="00805977" w:rsidRDefault="00AC76B2" w:rsidP="00805977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140"/>
        <w:tab w:val="right" w:pos="9360"/>
      </w:tabs>
      <w:autoSpaceDE w:val="0"/>
      <w:autoSpaceDN w:val="0"/>
      <w:adjustRightInd w:val="0"/>
      <w:spacing w:line="288" w:lineRule="auto"/>
      <w:textAlignment w:val="center"/>
      <w:rPr>
        <w:rFonts w:ascii="Arial" w:eastAsia="Calibri" w:hAnsi="Arial" w:cs="Arial"/>
        <w:color w:val="000000"/>
        <w:sz w:val="16"/>
        <w:szCs w:val="16"/>
        <w:bdr w:val="none" w:sz="0" w:space="0" w:color="auto"/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A203F"/>
    <w:multiLevelType w:val="hybridMultilevel"/>
    <w:tmpl w:val="8A5ECD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11B4D73"/>
    <w:multiLevelType w:val="hybridMultilevel"/>
    <w:tmpl w:val="E94EFC48"/>
    <w:numStyleLink w:val="Bullets"/>
  </w:abstractNum>
  <w:abstractNum w:abstractNumId="3" w15:restartNumberingAfterBreak="0">
    <w:nsid w:val="7C3315FB"/>
    <w:multiLevelType w:val="hybridMultilevel"/>
    <w:tmpl w:val="0570102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059588">
    <w:abstractNumId w:val="1"/>
  </w:num>
  <w:num w:numId="2" w16cid:durableId="829248497">
    <w:abstractNumId w:val="2"/>
  </w:num>
  <w:num w:numId="3" w16cid:durableId="2134443130">
    <w:abstractNumId w:val="3"/>
  </w:num>
  <w:num w:numId="4" w16cid:durableId="1639529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14DC3"/>
    <w:rsid w:val="0001657D"/>
    <w:rsid w:val="00054FFB"/>
    <w:rsid w:val="00056A01"/>
    <w:rsid w:val="00091B1E"/>
    <w:rsid w:val="000A2E8B"/>
    <w:rsid w:val="000D18BA"/>
    <w:rsid w:val="001210C5"/>
    <w:rsid w:val="00177B3A"/>
    <w:rsid w:val="001B7DFD"/>
    <w:rsid w:val="001C39AD"/>
    <w:rsid w:val="00204627"/>
    <w:rsid w:val="00211A1C"/>
    <w:rsid w:val="00226E4C"/>
    <w:rsid w:val="0023098C"/>
    <w:rsid w:val="00230E56"/>
    <w:rsid w:val="002415B8"/>
    <w:rsid w:val="00245B9B"/>
    <w:rsid w:val="00275A0F"/>
    <w:rsid w:val="002941EB"/>
    <w:rsid w:val="002D4D48"/>
    <w:rsid w:val="00315C77"/>
    <w:rsid w:val="003254C5"/>
    <w:rsid w:val="00351860"/>
    <w:rsid w:val="00355A89"/>
    <w:rsid w:val="003903C9"/>
    <w:rsid w:val="003B4FC2"/>
    <w:rsid w:val="003C3EFA"/>
    <w:rsid w:val="003E4685"/>
    <w:rsid w:val="004433CB"/>
    <w:rsid w:val="004551F1"/>
    <w:rsid w:val="00491F67"/>
    <w:rsid w:val="004C0295"/>
    <w:rsid w:val="004E77FF"/>
    <w:rsid w:val="005207A2"/>
    <w:rsid w:val="005677E0"/>
    <w:rsid w:val="00581A6D"/>
    <w:rsid w:val="005864D7"/>
    <w:rsid w:val="005D229E"/>
    <w:rsid w:val="006413F1"/>
    <w:rsid w:val="00660C00"/>
    <w:rsid w:val="006A296C"/>
    <w:rsid w:val="006F45CD"/>
    <w:rsid w:val="00743F4B"/>
    <w:rsid w:val="00745606"/>
    <w:rsid w:val="00805977"/>
    <w:rsid w:val="00815E31"/>
    <w:rsid w:val="008407FA"/>
    <w:rsid w:val="00895310"/>
    <w:rsid w:val="008B4A89"/>
    <w:rsid w:val="008D3DC7"/>
    <w:rsid w:val="00916193"/>
    <w:rsid w:val="00952BDF"/>
    <w:rsid w:val="00961174"/>
    <w:rsid w:val="009B3915"/>
    <w:rsid w:val="009B58D0"/>
    <w:rsid w:val="009B5BDC"/>
    <w:rsid w:val="009B7DDB"/>
    <w:rsid w:val="009C1758"/>
    <w:rsid w:val="009C4886"/>
    <w:rsid w:val="009D361B"/>
    <w:rsid w:val="009E094D"/>
    <w:rsid w:val="009F5DD0"/>
    <w:rsid w:val="00A028F0"/>
    <w:rsid w:val="00A05874"/>
    <w:rsid w:val="00A74C2B"/>
    <w:rsid w:val="00A80B74"/>
    <w:rsid w:val="00A94B22"/>
    <w:rsid w:val="00AB1E19"/>
    <w:rsid w:val="00AB77B4"/>
    <w:rsid w:val="00AC76B2"/>
    <w:rsid w:val="00AE285E"/>
    <w:rsid w:val="00B1759D"/>
    <w:rsid w:val="00B63BA6"/>
    <w:rsid w:val="00B80398"/>
    <w:rsid w:val="00B96E83"/>
    <w:rsid w:val="00BD37EC"/>
    <w:rsid w:val="00C0523D"/>
    <w:rsid w:val="00C06287"/>
    <w:rsid w:val="00C3580A"/>
    <w:rsid w:val="00C41B4C"/>
    <w:rsid w:val="00C84517"/>
    <w:rsid w:val="00C93A76"/>
    <w:rsid w:val="00CE2E17"/>
    <w:rsid w:val="00D12DCE"/>
    <w:rsid w:val="00D36609"/>
    <w:rsid w:val="00D505CA"/>
    <w:rsid w:val="00DD1B0A"/>
    <w:rsid w:val="00E10944"/>
    <w:rsid w:val="00E73F2B"/>
    <w:rsid w:val="00EB2845"/>
    <w:rsid w:val="00ED4617"/>
    <w:rsid w:val="00EE0070"/>
    <w:rsid w:val="00EE0EAC"/>
    <w:rsid w:val="00F15649"/>
    <w:rsid w:val="00F27B5F"/>
    <w:rsid w:val="00F74275"/>
    <w:rsid w:val="00F8625B"/>
    <w:rsid w:val="00FD3672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ni@gov.nu.c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unavutlegislation.ca/en/media/43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ni.gov.nu.ca/files/NNI-Regs-amendment_2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dorward@gov.nu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bd081a-a179-443a-8179-667029f7efe5">
      <Terms xmlns="http://schemas.microsoft.com/office/infopath/2007/PartnerControls"/>
    </lcf76f155ced4ddcb4097134ff3c332f>
    <TaxCatchAll xmlns="a8c68a77-1d9d-4d72-9e98-cb1bd90e305f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77E973F6BFDA41A6579992D12BC435" ma:contentTypeVersion="12" ma:contentTypeDescription="Create a new document." ma:contentTypeScope="" ma:versionID="c4d8b7daae77ae7cae1288e93d993096">
  <xsd:schema xmlns:xsd="http://www.w3.org/2001/XMLSchema" xmlns:xs="http://www.w3.org/2001/XMLSchema" xmlns:p="http://schemas.microsoft.com/office/2006/metadata/properties" xmlns:ns2="20bd081a-a179-443a-8179-667029f7efe5" xmlns:ns3="a8c68a77-1d9d-4d72-9e98-cb1bd90e305f" targetNamespace="http://schemas.microsoft.com/office/2006/metadata/properties" ma:root="true" ma:fieldsID="ad4e7a587d31951d2f7a5ad9001a6d1d" ns2:_="" ns3:_="">
    <xsd:import namespace="20bd081a-a179-443a-8179-667029f7efe5"/>
    <xsd:import namespace="a8c68a77-1d9d-4d72-9e98-cb1bd90e30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d081a-a179-443a-8179-667029f7ef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c68a77-1d9d-4d72-9e98-cb1bd90e305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0114f37-4bb6-40df-8187-e1826876ba9c}" ma:internalName="TaxCatchAll" ma:showField="CatchAllData" ma:web="a8c68a77-1d9d-4d72-9e98-cb1bd90e30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D58BA1-C79D-4591-B7F8-47A1CF4A122A}">
  <ds:schemaRefs>
    <ds:schemaRef ds:uri="http://schemas.microsoft.com/office/2006/metadata/properties"/>
    <ds:schemaRef ds:uri="http://schemas.microsoft.com/office/infopath/2007/PartnerControls"/>
    <ds:schemaRef ds:uri="20bd081a-a179-443a-8179-667029f7efe5"/>
    <ds:schemaRef ds:uri="a8c68a77-1d9d-4d72-9e98-cb1bd90e305f"/>
  </ds:schemaRefs>
</ds:datastoreItem>
</file>

<file path=customXml/itemProps2.xml><?xml version="1.0" encoding="utf-8"?>
<ds:datastoreItem xmlns:ds="http://schemas.openxmlformats.org/officeDocument/2006/customXml" ds:itemID="{2E4430C7-82CF-45C3-A7D0-37438DF10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bd081a-a179-443a-8179-667029f7efe5"/>
    <ds:schemaRef ds:uri="a8c68a77-1d9d-4d72-9e98-cb1bd90e30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BAFC9D-3718-45C0-9280-987DE00B6E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5</cp:revision>
  <cp:lastPrinted>2026-09-10T20:45:00Z</cp:lastPrinted>
  <dcterms:created xsi:type="dcterms:W3CDTF">2026-09-04T14:59:00Z</dcterms:created>
  <dcterms:modified xsi:type="dcterms:W3CDTF">2026-09-10T20:45:00Z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0x0101003877E973F6BFDA41A6579992D12BC435</vt:lpwstr>
  </property>
  <property fmtid="{D5CDD505-2E9C-101B-9397-08002B2CF9AE}" pid="3" name="MediaServiceImageTags">
    <vt:lpwstr/>
  </property>
</Properties>
</file>