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214D" w14:textId="54220022" w:rsidR="004E7BB1" w:rsidRPr="00414F98" w:rsidRDefault="00CF74C8" w:rsidP="2447593A">
      <w:pPr>
        <w:pStyle w:val="BodyA"/>
        <w:spacing w:after="240"/>
        <w:rPr>
          <w:rFonts w:ascii="Arial" w:eastAsia="Arial" w:hAnsi="Arial" w:cs="Arial"/>
          <w:b/>
          <w:bCs/>
          <w:sz w:val="36"/>
          <w:szCs w:val="36"/>
        </w:rPr>
      </w:pPr>
      <w:r w:rsidRPr="00414F98">
        <w:rPr>
          <w:rFonts w:ascii="Arial" w:eastAsia="Gadugi" w:hAnsi="Arial" w:cs="Arial"/>
          <w:b/>
          <w:sz w:val="36"/>
          <w:lang w:bidi="en-US"/>
        </w:rPr>
        <w:t>Kiinaujaliqidjutinun Qaujihimattiarniq Tatqiqhiutaa</w:t>
      </w:r>
    </w:p>
    <w:p w14:paraId="221B897A" w14:textId="7CC33464" w:rsidR="00F15649" w:rsidRPr="00414F98" w:rsidRDefault="004C0295" w:rsidP="00056A01">
      <w:pPr>
        <w:pStyle w:val="BodyA"/>
        <w:rPr>
          <w:rFonts w:ascii="Arial" w:eastAsia="Arial" w:hAnsi="Arial" w:cs="Arial"/>
          <w:b/>
          <w:bCs/>
        </w:rPr>
      </w:pPr>
      <w:proofErr w:type="spellStart"/>
      <w:r w:rsidRPr="00414F98">
        <w:rPr>
          <w:rFonts w:ascii="Arial" w:eastAsia="Gadugi" w:hAnsi="Arial" w:cs="Arial"/>
          <w:b/>
          <w:lang w:bidi="en-US"/>
        </w:rPr>
        <w:t>Aullaqtirvia</w:t>
      </w:r>
      <w:proofErr w:type="spellEnd"/>
      <w:r w:rsidRPr="00414F98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414F98">
        <w:rPr>
          <w:rFonts w:ascii="Arial" w:eastAsia="Gadugi" w:hAnsi="Arial" w:cs="Arial"/>
          <w:b/>
          <w:lang w:bidi="en-US"/>
        </w:rPr>
        <w:t>Ublua</w:t>
      </w:r>
      <w:proofErr w:type="spellEnd"/>
      <w:r w:rsidRPr="00414F98">
        <w:rPr>
          <w:rFonts w:ascii="Arial" w:eastAsia="Gadugi" w:hAnsi="Arial" w:cs="Arial"/>
          <w:b/>
          <w:lang w:bidi="en-US"/>
        </w:rPr>
        <w:t>:</w:t>
      </w:r>
      <w:r w:rsidRPr="00414F98">
        <w:rPr>
          <w:rFonts w:ascii="Arial" w:eastAsia="Gadugi" w:hAnsi="Arial" w:cs="Arial"/>
          <w:b/>
          <w:lang w:bidi="en-US"/>
        </w:rPr>
        <w:tab/>
      </w:r>
      <w:r w:rsidR="00414F98" w:rsidRPr="00414F98">
        <w:rPr>
          <w:rFonts w:ascii="Arial" w:eastAsia="Gadugi" w:hAnsi="Arial" w:cs="Arial"/>
          <w:b/>
          <w:lang w:bidi="en-US"/>
        </w:rPr>
        <w:tab/>
      </w:r>
      <w:proofErr w:type="spellStart"/>
      <w:r w:rsidRPr="00414F98">
        <w:rPr>
          <w:rFonts w:ascii="Arial" w:eastAsia="Gadugi" w:hAnsi="Arial" w:cs="Arial"/>
          <w:b/>
          <w:lang w:bidi="en-US"/>
        </w:rPr>
        <w:t>Tarium</w:t>
      </w:r>
      <w:proofErr w:type="spellEnd"/>
      <w:r w:rsidRPr="00414F98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414F98">
        <w:rPr>
          <w:rFonts w:ascii="Arial" w:eastAsia="Gadugi" w:hAnsi="Arial" w:cs="Arial"/>
          <w:b/>
          <w:lang w:bidi="en-US"/>
        </w:rPr>
        <w:t>Hikutirvia</w:t>
      </w:r>
      <w:proofErr w:type="spellEnd"/>
      <w:r w:rsidRPr="00414F98">
        <w:rPr>
          <w:rFonts w:ascii="Arial" w:eastAsia="Gadugi" w:hAnsi="Arial" w:cs="Arial"/>
          <w:b/>
          <w:lang w:bidi="en-US"/>
        </w:rPr>
        <w:t xml:space="preserve"> 1</w:t>
      </w:r>
      <w:r w:rsidR="00414F98" w:rsidRPr="00414F98">
        <w:rPr>
          <w:rFonts w:ascii="Arial" w:eastAsia="Gadugi" w:hAnsi="Arial" w:cs="Arial"/>
          <w:b/>
          <w:lang w:bidi="en-US"/>
        </w:rPr>
        <w:t>9</w:t>
      </w:r>
      <w:r w:rsidRPr="00414F98">
        <w:rPr>
          <w:rFonts w:ascii="Arial" w:eastAsia="Gadugi" w:hAnsi="Arial" w:cs="Arial"/>
          <w:b/>
          <w:lang w:bidi="en-US"/>
        </w:rPr>
        <w:t>, 2025</w:t>
      </w:r>
    </w:p>
    <w:p w14:paraId="1575E48A" w14:textId="76C9504C" w:rsidR="00F15649" w:rsidRPr="00414F98" w:rsidRDefault="00D505CA" w:rsidP="00056A01">
      <w:pPr>
        <w:pStyle w:val="BodyA"/>
        <w:rPr>
          <w:rFonts w:ascii="Arial" w:eastAsia="Arial" w:hAnsi="Arial" w:cs="Arial"/>
          <w:b/>
          <w:bCs/>
        </w:rPr>
      </w:pPr>
      <w:r w:rsidRPr="00414F98">
        <w:rPr>
          <w:rFonts w:ascii="Arial" w:eastAsia="Gadugi" w:hAnsi="Arial" w:cs="Arial"/>
          <w:b/>
          <w:lang w:bidi="en-US"/>
        </w:rPr>
        <w:t>Nutqarvikhaa Ublua:</w:t>
      </w:r>
      <w:r w:rsidRPr="00414F98">
        <w:rPr>
          <w:rFonts w:ascii="Arial" w:eastAsia="Gadugi" w:hAnsi="Arial" w:cs="Arial"/>
          <w:b/>
          <w:lang w:bidi="en-US"/>
        </w:rPr>
        <w:tab/>
      </w:r>
      <w:r w:rsidRPr="00414F98">
        <w:rPr>
          <w:rFonts w:ascii="Arial" w:eastAsia="Gadugi" w:hAnsi="Arial" w:cs="Arial"/>
          <w:b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>Tarium Hikutirvia 30, 2025</w:t>
      </w:r>
    </w:p>
    <w:p w14:paraId="66CD4617" w14:textId="08DB24A4" w:rsidR="00F15649" w:rsidRPr="00414F98" w:rsidRDefault="00961174" w:rsidP="1B753135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hAnsi="Arial" w:cs="Arial"/>
          <w:b/>
          <w:bCs/>
        </w:rPr>
      </w:pPr>
      <w:r w:rsidRPr="00414F98">
        <w:rPr>
          <w:rFonts w:ascii="Arial" w:eastAsia="Gadugi" w:hAnsi="Arial" w:cs="Arial"/>
          <w:b/>
          <w:lang w:bidi="en-US"/>
        </w:rPr>
        <w:t>Nunavunmi-tamaat</w:t>
      </w:r>
      <w:r w:rsidRPr="00414F98">
        <w:rPr>
          <w:rFonts w:ascii="Arial" w:eastAsia="Gadugi" w:hAnsi="Arial" w:cs="Arial"/>
          <w:b/>
          <w:lang w:bidi="en-US"/>
        </w:rPr>
        <w:tab/>
        <w:t>45 sec</w:t>
      </w:r>
    </w:p>
    <w:p w14:paraId="6C06D6E4" w14:textId="77777777" w:rsidR="00F15649" w:rsidRPr="00414F98" w:rsidRDefault="004C0295">
      <w:pPr>
        <w:pStyle w:val="BodyA"/>
        <w:rPr>
          <w:rFonts w:ascii="Arial" w:eastAsia="Arial" w:hAnsi="Arial" w:cs="Arial"/>
        </w:rPr>
      </w:pPr>
      <w:r w:rsidRPr="00414F98">
        <w:rPr>
          <w:rFonts w:ascii="Arial" w:eastAsia="Gadugi" w:hAnsi="Arial" w:cs="Arial"/>
          <w:lang w:bidi="en-US"/>
        </w:rPr>
        <w:t xml:space="preserve"> </w:t>
      </w:r>
    </w:p>
    <w:p w14:paraId="3D52CC64" w14:textId="7B33BE15" w:rsidR="00ED0A24" w:rsidRPr="00414F98" w:rsidRDefault="00C007CE" w:rsidP="293CDC9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414F98">
        <w:rPr>
          <w:rFonts w:ascii="Arial" w:eastAsia="Gadugi" w:hAnsi="Arial" w:cs="Arial"/>
          <w:lang w:bidi="en-US"/>
        </w:rPr>
        <w:t>Hikutirvia una Kiinaujaliqidjutinun Qaujihimattiarniq tatqiqhiutaa, ukiungani akhuurut ikajurlugin Kanatamiutanik munarijaanginnik inminik maniliqidjutimingnun. Ukiuk tamaat, Maniliqidjutikharnik Taiguarnikkut Tatqikhiutmi naunairutiqaqtuq akhurnaqtunik maniit atuqtaujukharnik, tutquqtirnikkut, munarijaangat atugarnik upalungairutikharnik hivunikharnik.</w:t>
      </w:r>
    </w:p>
    <w:p w14:paraId="089256A0" w14:textId="6AD01647" w:rsidR="00993F15" w:rsidRPr="00414F98" w:rsidRDefault="009A1BD0" w:rsidP="1B7531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414F98">
        <w:rPr>
          <w:rFonts w:ascii="Arial" w:eastAsia="Gadugi" w:hAnsi="Arial" w:cs="Arial"/>
          <w:lang w:bidi="en-US"/>
        </w:rPr>
        <w:t xml:space="preserve">Uvani ukium ihumagijaujuq, "Uqaqlutin Maningnik," atuqhimaaqujut uqaqhimaaqtukharnik talvuuna maniliqidjutingnik ikiklijumiqtitijaangat ajungnautigivakhimajainik ikajurianganiklu inungnun naunaitumik ihumaliurianganik. </w:t>
      </w:r>
    </w:p>
    <w:p w14:paraId="3EE4382D" w14:textId="566C9207" w:rsidR="00356399" w:rsidRPr="00414F98" w:rsidRDefault="51F9F15B" w:rsidP="293CDC9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eastAsia="en-CA"/>
        </w:rPr>
      </w:pPr>
      <w:r w:rsidRPr="00414F98">
        <w:rPr>
          <w:rFonts w:ascii="Arial" w:eastAsia="Gadugi" w:hAnsi="Arial" w:cs="Arial"/>
          <w:lang w:bidi="en-US"/>
        </w:rPr>
        <w:t xml:space="preserve">Uqautigiblugu maniktigut ajungnaqtuq munarijaangani ajungnaqtuq. Hivuliujukhat akiligakhat, atukkat pidjutigiblugit uvaluuniin maniliurahuaqhugit unagunaqtuq. Taimaali anginiqaqtuq ihaariami, uqautigilugit atuqhimajatit, ajuiqharlutin halalrutimi imaalu ikajuutikhat munarijaangini maniliqinikkut inuuhiqattiarutikhat. </w:t>
      </w:r>
    </w:p>
    <w:p w14:paraId="095BA81C" w14:textId="71656E06" w:rsidR="0060688F" w:rsidRPr="00414F98" w:rsidRDefault="00C713B2" w:rsidP="1B7531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eastAsia="en-CA"/>
        </w:rPr>
      </w:pPr>
      <w:r w:rsidRPr="00414F98">
        <w:rPr>
          <w:rFonts w:ascii="Arial" w:eastAsia="Gadugi" w:hAnsi="Arial" w:cs="Arial"/>
          <w:lang w:bidi="en-US"/>
        </w:rPr>
        <w:t>Ilagijainik uvani ukium ihumagijaujunik, Niuvailiqijunik Ihivriuqtit atuqhimaaqujut inungnun tamainun aulatitijaangat uqaqhimaaqtukharnik. Uqaqatigilugit ilatit, ilanatit uvaluuniin maniliqinikkut ajuittiaqhimajut. Piliurniq kiinaujaliqinikkut titirauhikhanik aullaqtiqpaktuq uqautigiplugu maningnik.</w:t>
      </w:r>
    </w:p>
    <w:p w14:paraId="6EFE2805" w14:textId="4A71FDAE" w:rsidR="00FB558F" w:rsidRPr="00414F98" w:rsidRDefault="006A03FF" w:rsidP="2C02A5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lang w:val="en-CA"/>
        </w:rPr>
      </w:pPr>
      <w:proofErr w:type="spellStart"/>
      <w:r w:rsidRPr="00414F98">
        <w:rPr>
          <w:rFonts w:ascii="Arial" w:eastAsia="Gadugi" w:hAnsi="Arial" w:cs="Arial"/>
          <w:lang w:bidi="en-US"/>
        </w:rPr>
        <w:t>Pulaarlugu</w:t>
      </w:r>
      <w:proofErr w:type="spellEnd"/>
      <w:r w:rsidRPr="00414F98">
        <w:rPr>
          <w:rFonts w:ascii="Arial" w:eastAsia="Gadugi" w:hAnsi="Arial" w:cs="Arial"/>
          <w:lang w:bidi="en-US"/>
        </w:rPr>
        <w:t xml:space="preserve"> una </w:t>
      </w:r>
      <w:hyperlink r:id="rId10">
        <w:r w:rsidR="3878824A" w:rsidRPr="00414F98">
          <w:rPr>
            <w:rStyle w:val="Hyperlink0"/>
            <w:rFonts w:eastAsia="Gadugi"/>
            <w:lang w:bidi="en-US"/>
          </w:rPr>
          <w:t>Kavamatkut Nunavunmi</w:t>
        </w:r>
      </w:hyperlink>
      <w:r w:rsidRPr="00414F98">
        <w:rPr>
          <w:rFonts w:ascii="Arial" w:eastAsia="Gadugi" w:hAnsi="Arial" w:cs="Arial"/>
          <w:lang w:bidi="en-US"/>
        </w:rPr>
        <w:t xml:space="preserve"> </w:t>
      </w:r>
      <w:proofErr w:type="spellStart"/>
      <w:r w:rsidRPr="00414F98">
        <w:rPr>
          <w:rFonts w:ascii="Arial" w:eastAsia="Gadugi" w:hAnsi="Arial" w:cs="Arial"/>
          <w:lang w:bidi="en-US"/>
        </w:rPr>
        <w:t>qaritaujaliqivik</w:t>
      </w:r>
      <w:proofErr w:type="spellEnd"/>
      <w:r w:rsidRPr="00414F98">
        <w:rPr>
          <w:rFonts w:ascii="Arial" w:eastAsia="Gadugi" w:hAnsi="Arial" w:cs="Arial"/>
          <w:lang w:bidi="en-US"/>
        </w:rPr>
        <w:t xml:space="preserve"> </w:t>
      </w:r>
      <w:proofErr w:type="spellStart"/>
      <w:r w:rsidRPr="00414F98">
        <w:rPr>
          <w:rFonts w:ascii="Arial" w:eastAsia="Gadugi" w:hAnsi="Arial" w:cs="Arial"/>
          <w:lang w:bidi="en-US"/>
        </w:rPr>
        <w:t>ikajuutikhanik</w:t>
      </w:r>
      <w:proofErr w:type="spellEnd"/>
      <w:r w:rsidRPr="00414F98">
        <w:rPr>
          <w:rFonts w:ascii="Arial" w:eastAsia="Gadugi" w:hAnsi="Arial" w:cs="Arial"/>
          <w:lang w:bidi="en-US"/>
        </w:rPr>
        <w:t xml:space="preserve"> maniliqinikkut taiguarutit niuvaajullu munaridjutikhait. Hivajariaqaqtutinlu </w:t>
      </w:r>
      <w:r w:rsidR="0071407E" w:rsidRPr="00414F98">
        <w:rPr>
          <w:rStyle w:val="Hyperlink0"/>
          <w:rFonts w:eastAsia="Gadugi"/>
          <w:lang w:bidi="en-US"/>
        </w:rPr>
        <w:t xml:space="preserve">ConsumerProtection@gov.nu.ca </w:t>
      </w:r>
      <w:r w:rsidRPr="00414F98">
        <w:rPr>
          <w:rFonts w:ascii="Arial" w:eastAsia="Gadugi" w:hAnsi="Arial" w:cs="Arial"/>
          <w:lang w:bidi="en-US"/>
        </w:rPr>
        <w:t>hivayaqluguluuniin 1(866) 223-8139 (akiituq) kangiqhitiarumaguvin.</w:t>
      </w:r>
    </w:p>
    <w:p w14:paraId="70D22B08" w14:textId="143A9CAA" w:rsidR="00F15649" w:rsidRPr="00414F98" w:rsidRDefault="004C0295" w:rsidP="1B753135">
      <w:pPr>
        <w:pStyle w:val="BodyA"/>
        <w:spacing w:after="240" w:line="276" w:lineRule="auto"/>
        <w:jc w:val="center"/>
        <w:rPr>
          <w:rFonts w:ascii="Arial" w:eastAsia="Arial" w:hAnsi="Arial" w:cs="Arial"/>
          <w:sz w:val="22"/>
          <w:szCs w:val="22"/>
        </w:rPr>
      </w:pPr>
      <w:r w:rsidRPr="00414F98">
        <w:rPr>
          <w:rFonts w:ascii="Arial" w:eastAsia="Gadugi" w:hAnsi="Arial" w:cs="Arial"/>
          <w:sz w:val="22"/>
          <w:lang w:bidi="en-US"/>
        </w:rPr>
        <w:t>###</w:t>
      </w:r>
    </w:p>
    <w:p w14:paraId="50D59A12" w14:textId="77777777" w:rsidR="00414F98" w:rsidRDefault="00414F98">
      <w:pPr>
        <w:rPr>
          <w:rFonts w:ascii="Arial" w:eastAsia="Gadugi" w:hAnsi="Arial" w:cs="Arial"/>
          <w:b/>
          <w:color w:val="000000"/>
          <w:sz w:val="22"/>
          <w:szCs w:val="22"/>
          <w:u w:color="000000"/>
          <w:lang w:eastAsia="en-CA" w:bidi="en-US"/>
        </w:rPr>
      </w:pPr>
      <w:r>
        <w:rPr>
          <w:rFonts w:ascii="Arial" w:eastAsia="Gadugi" w:hAnsi="Arial" w:cs="Arial"/>
          <w:b/>
          <w:lang w:bidi="en-US"/>
        </w:rPr>
        <w:br w:type="page"/>
      </w:r>
    </w:p>
    <w:p w14:paraId="49C9BBA1" w14:textId="0FA1E4DD" w:rsidR="00F15649" w:rsidRPr="00414F98" w:rsidRDefault="004C0295">
      <w:pPr>
        <w:pStyle w:val="NoSpacing"/>
        <w:jc w:val="both"/>
        <w:rPr>
          <w:rFonts w:ascii="Arial" w:eastAsia="Arial" w:hAnsi="Arial" w:cs="Arial"/>
        </w:rPr>
      </w:pPr>
      <w:proofErr w:type="spellStart"/>
      <w:r w:rsidRPr="00414F98">
        <w:rPr>
          <w:rFonts w:ascii="Arial" w:eastAsia="Gadugi" w:hAnsi="Arial" w:cs="Arial"/>
          <w:b/>
          <w:lang w:bidi="en-US"/>
        </w:rPr>
        <w:lastRenderedPageBreak/>
        <w:t>Tuhaqtipkainikkut</w:t>
      </w:r>
      <w:proofErr w:type="spellEnd"/>
      <w:r w:rsidRPr="00414F98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414F98">
        <w:rPr>
          <w:rFonts w:ascii="Arial" w:eastAsia="Gadugi" w:hAnsi="Arial" w:cs="Arial"/>
          <w:b/>
          <w:lang w:bidi="en-US"/>
        </w:rPr>
        <w:t>Uqaqvigijaqhaq</w:t>
      </w:r>
      <w:proofErr w:type="spellEnd"/>
      <w:r w:rsidRPr="00414F98">
        <w:rPr>
          <w:rFonts w:ascii="Arial" w:eastAsia="Gadugi" w:hAnsi="Arial" w:cs="Arial"/>
          <w:b/>
          <w:lang w:bidi="en-US"/>
        </w:rPr>
        <w:t>:</w:t>
      </w:r>
    </w:p>
    <w:p w14:paraId="5B2FF4B7" w14:textId="77777777" w:rsidR="00F15649" w:rsidRPr="00414F98" w:rsidRDefault="00F15649">
      <w:pPr>
        <w:pStyle w:val="NoSpacing"/>
        <w:jc w:val="both"/>
        <w:rPr>
          <w:rFonts w:ascii="Arial" w:eastAsia="Arial" w:hAnsi="Arial" w:cs="Arial"/>
          <w:b/>
          <w:bCs/>
        </w:rPr>
      </w:pPr>
    </w:p>
    <w:p w14:paraId="38CCE5AF" w14:textId="5FCA4A37" w:rsidR="00324AA4" w:rsidRPr="00414F98" w:rsidRDefault="00324AA4" w:rsidP="293CDC9E">
      <w:pPr>
        <w:ind w:left="-5" w:hanging="10"/>
        <w:rPr>
          <w:rFonts w:ascii="Arial" w:eastAsia="Arial" w:hAnsi="Arial" w:cs="Arial"/>
          <w:sz w:val="22"/>
          <w:szCs w:val="22"/>
        </w:rPr>
      </w:pPr>
      <w:r w:rsidRPr="00414F98">
        <w:rPr>
          <w:rFonts w:ascii="Arial" w:eastAsia="Gadugi" w:hAnsi="Arial" w:cs="Arial"/>
          <w:sz w:val="22"/>
          <w:lang w:bidi="en-US"/>
        </w:rPr>
        <w:t xml:space="preserve">Nunallaani Pivikhaqautikkut </w:t>
      </w:r>
    </w:p>
    <w:p w14:paraId="21737D6E" w14:textId="40329219" w:rsidR="00786659" w:rsidRPr="00414F98" w:rsidRDefault="001764B6" w:rsidP="293CDC9E">
      <w:pPr>
        <w:rPr>
          <w:rFonts w:ascii="Arial" w:eastAsia="Arial" w:hAnsi="Arial" w:cs="Arial"/>
          <w:sz w:val="22"/>
          <w:szCs w:val="22"/>
        </w:rPr>
      </w:pPr>
      <w:r w:rsidRPr="00414F98">
        <w:rPr>
          <w:rFonts w:ascii="Arial" w:eastAsia="Gadugi" w:hAnsi="Arial" w:cs="Arial"/>
          <w:sz w:val="22"/>
          <w:lang w:bidi="en-US"/>
        </w:rPr>
        <w:t>867-975-7829</w:t>
      </w:r>
    </w:p>
    <w:p w14:paraId="5C637808" w14:textId="3F1CC54C" w:rsidR="00307539" w:rsidRPr="00414F98" w:rsidRDefault="008D7FF3" w:rsidP="293CDC9E">
      <w:pPr>
        <w:spacing w:line="238" w:lineRule="auto"/>
        <w:ind w:right="5249"/>
        <w:rPr>
          <w:rStyle w:val="Hyperlink0"/>
          <w:sz w:val="22"/>
          <w:szCs w:val="22"/>
        </w:rPr>
      </w:pPr>
      <w:hyperlink r:id="rId11">
        <w:r w:rsidRPr="00414F98">
          <w:rPr>
            <w:rStyle w:val="Hyperlink0"/>
            <w:rFonts w:eastAsia="Gadugi"/>
            <w:sz w:val="22"/>
            <w:lang w:bidi="en-US"/>
          </w:rPr>
          <w:t>CScomms@gov.nu.ca</w:t>
        </w:r>
      </w:hyperlink>
    </w:p>
    <w:sectPr w:rsidR="00307539" w:rsidRPr="00414F98">
      <w:headerReference w:type="default" r:id="rId12"/>
      <w:footerReference w:type="even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6FA46" w14:textId="77777777" w:rsidR="00FA4AAA" w:rsidRDefault="00FA4AAA">
      <w:r>
        <w:separator/>
      </w:r>
    </w:p>
  </w:endnote>
  <w:endnote w:type="continuationSeparator" w:id="0">
    <w:p w14:paraId="2E15938B" w14:textId="77777777" w:rsidR="00FA4AAA" w:rsidRDefault="00FA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2B1E1" w14:textId="0C0AA4FC" w:rsidR="00414F98" w:rsidRPr="005D7459" w:rsidRDefault="00414F98" w:rsidP="00414F98">
    <w:pPr>
      <w:pStyle w:val="Footer"/>
      <w:tabs>
        <w:tab w:val="right" w:pos="9180"/>
      </w:tabs>
      <w:rPr>
        <w:rFonts w:ascii="Arial" w:eastAsia="Times New Roman" w:hAnsi="Arial" w:cs="Arial"/>
        <w:sz w:val="16"/>
        <w:szCs w:val="16"/>
      </w:rPr>
    </w:pPr>
    <w:proofErr w:type="spellStart"/>
    <w:r w:rsidRPr="005D7459">
      <w:rPr>
        <w:rFonts w:ascii="Euphemia" w:eastAsia="Gadugi" w:hAnsi="Euphemia" w:cs="Gadugi"/>
        <w:sz w:val="16"/>
        <w:lang w:bidi="en-US"/>
      </w:rPr>
      <w:t>ᑭᒃᑯᑐᐃᓐᓇᕐᓄᑦ</w:t>
    </w:r>
    <w:proofErr w:type="spellEnd"/>
    <w:r w:rsidRPr="005D7459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5D7459">
      <w:rPr>
        <w:rFonts w:ascii="Euphemia" w:eastAsia="Gadugi" w:hAnsi="Euphemia" w:cs="Gadugi"/>
        <w:sz w:val="16"/>
        <w:lang w:bidi="en-US"/>
      </w:rPr>
      <w:t>ᑐᓴᕋᑦᓴᐃᑦ</w:t>
    </w:r>
    <w:proofErr w:type="spellEnd"/>
    <w:r w:rsidRPr="005D7459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5D7459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5D7459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5D7459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5D7459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5D7459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5D7459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5D7459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5D7459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5D7459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5D7459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5D7459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5D7459">
      <w:rPr>
        <w:rFonts w:ascii="Euphemia" w:eastAsia="Gadugi" w:hAnsi="Euphemia" w:cs="Gadugi"/>
        <w:sz w:val="16"/>
        <w:lang w:bidi="en-US"/>
      </w:rPr>
      <w:t xml:space="preserve"> </w:t>
    </w:r>
    <w:r w:rsidRPr="005D7459">
      <w:rPr>
        <w:rFonts w:ascii="Arial" w:eastAsia="Gadugi" w:hAnsi="Arial" w:cs="Arial"/>
        <w:sz w:val="16"/>
        <w:lang w:bidi="en-US"/>
      </w:rPr>
      <w:t>www.gov.nu.ca.</w:t>
    </w:r>
  </w:p>
  <w:p w14:paraId="5A4EF9A0" w14:textId="77777777" w:rsidR="00414F98" w:rsidRPr="005D7459" w:rsidRDefault="00414F98" w:rsidP="00414F98">
    <w:pPr>
      <w:pStyle w:val="Footer"/>
      <w:tabs>
        <w:tab w:val="right" w:pos="9180"/>
      </w:tabs>
      <w:rPr>
        <w:rFonts w:ascii="Arial" w:eastAsia="Times New Roman" w:hAnsi="Arial" w:cs="Arial"/>
        <w:sz w:val="16"/>
        <w:szCs w:val="16"/>
      </w:rPr>
    </w:pPr>
    <w:r w:rsidRPr="005D7459">
      <w:rPr>
        <w:rFonts w:ascii="Arial" w:eastAsia="Gadugi" w:hAnsi="Arial" w:cs="Arial"/>
        <w:sz w:val="16"/>
        <w:lang w:bidi="en-US"/>
      </w:rPr>
      <w:t>Public Service Announcements are available in Inuktitut, English, Inuinnaqtun and French on www.gov.nu.ca.</w:t>
    </w:r>
  </w:p>
  <w:p w14:paraId="22CB56C1" w14:textId="77777777" w:rsidR="00414F98" w:rsidRPr="005D7459" w:rsidRDefault="00414F98" w:rsidP="00414F98">
    <w:pPr>
      <w:pStyle w:val="Footer"/>
      <w:tabs>
        <w:tab w:val="right" w:pos="9180"/>
      </w:tabs>
      <w:rPr>
        <w:rFonts w:ascii="Arial" w:eastAsia="Times New Roman" w:hAnsi="Arial" w:cs="Arial"/>
        <w:sz w:val="16"/>
        <w:szCs w:val="16"/>
      </w:rPr>
    </w:pPr>
    <w:proofErr w:type="spellStart"/>
    <w:r w:rsidRPr="005D7459">
      <w:rPr>
        <w:rFonts w:ascii="Arial" w:eastAsia="Gadugi" w:hAnsi="Arial" w:cs="Arial"/>
        <w:sz w:val="16"/>
        <w:lang w:bidi="en-US"/>
      </w:rPr>
      <w:t>Kavamatkunnin</w:t>
    </w:r>
    <w:proofErr w:type="spellEnd"/>
    <w:r w:rsidRPr="005D7459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5D7459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5D7459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5D7459">
      <w:rPr>
        <w:rFonts w:ascii="Arial" w:eastAsia="Gadugi" w:hAnsi="Arial" w:cs="Arial"/>
        <w:sz w:val="16"/>
        <w:lang w:bidi="en-US"/>
      </w:rPr>
      <w:t>hailihimajun</w:t>
    </w:r>
    <w:proofErr w:type="spellEnd"/>
    <w:r w:rsidRPr="005D7459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5D7459">
      <w:rPr>
        <w:rFonts w:ascii="Arial" w:eastAsia="Gadugi" w:hAnsi="Arial" w:cs="Arial"/>
        <w:sz w:val="16"/>
        <w:lang w:bidi="en-US"/>
      </w:rPr>
      <w:t>Qablunaatun</w:t>
    </w:r>
    <w:proofErr w:type="spellEnd"/>
    <w:r w:rsidRPr="005D7459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5D7459">
      <w:rPr>
        <w:rFonts w:ascii="Arial" w:eastAsia="Gadugi" w:hAnsi="Arial" w:cs="Arial"/>
        <w:sz w:val="16"/>
        <w:lang w:bidi="en-US"/>
      </w:rPr>
      <w:t>Uiuitullu</w:t>
    </w:r>
    <w:proofErr w:type="spellEnd"/>
    <w:r w:rsidRPr="005D7459">
      <w:rPr>
        <w:rFonts w:ascii="Arial" w:eastAsia="Gadugi" w:hAnsi="Arial" w:cs="Arial"/>
        <w:sz w:val="16"/>
        <w:lang w:bidi="en-US"/>
      </w:rPr>
      <w:t xml:space="preserve"> uvani www.gov.nu.ca.</w:t>
    </w:r>
  </w:p>
  <w:p w14:paraId="6DCBE59B" w14:textId="77777777" w:rsidR="00414F98" w:rsidRPr="005D7459" w:rsidRDefault="00414F98" w:rsidP="00414F98">
    <w:pPr>
      <w:pStyle w:val="Footer"/>
      <w:tabs>
        <w:tab w:val="right" w:pos="9180"/>
      </w:tabs>
      <w:rPr>
        <w:rFonts w:ascii="Arial" w:eastAsia="Times New Roman" w:hAnsi="Arial" w:cs="Arial"/>
        <w:sz w:val="16"/>
        <w:szCs w:val="16"/>
        <w:lang w:val="fr-CA"/>
      </w:rPr>
    </w:pPr>
    <w:r w:rsidRPr="005D7459">
      <w:rPr>
        <w:rFonts w:ascii="Arial" w:eastAsia="Gadugi" w:hAnsi="Arial" w:cs="Arial"/>
        <w:sz w:val="16"/>
        <w:lang w:val="fr-CA" w:bidi="en-US"/>
      </w:rPr>
      <w:t xml:space="preserve">Les messages d’intérêt public sont disponibles en inuktitut, en anglais, en </w:t>
    </w:r>
    <w:proofErr w:type="spellStart"/>
    <w:r w:rsidRPr="005D7459">
      <w:rPr>
        <w:rFonts w:ascii="Arial" w:eastAsia="Gadugi" w:hAnsi="Arial" w:cs="Arial"/>
        <w:sz w:val="16"/>
        <w:lang w:val="fr-CA" w:bidi="en-US"/>
      </w:rPr>
      <w:t>inuinnaqtun</w:t>
    </w:r>
    <w:proofErr w:type="spellEnd"/>
    <w:r w:rsidRPr="005D7459">
      <w:rPr>
        <w:rFonts w:ascii="Arial" w:eastAsia="Gadugi" w:hAnsi="Arial" w:cs="Arial"/>
        <w:sz w:val="16"/>
        <w:lang w:val="fr-CA" w:bidi="en-US"/>
      </w:rPr>
      <w:t xml:space="preserve"> et en français au www.gov.nu.ca.</w:t>
    </w:r>
  </w:p>
  <w:p w14:paraId="42344DB1" w14:textId="77777777" w:rsidR="00414F98" w:rsidRPr="005D7459" w:rsidRDefault="00414F98" w:rsidP="00414F98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</w:p>
  <w:p w14:paraId="215D9621" w14:textId="0F681990" w:rsidR="00F15649" w:rsidRPr="00414F98" w:rsidRDefault="00414F98" w:rsidP="00414F98">
    <w:pPr>
      <w:pStyle w:val="Footer"/>
      <w:rPr>
        <w:rFonts w:ascii="Arial" w:hAnsi="Arial" w:cs="Arial"/>
      </w:rPr>
    </w:pPr>
    <w:proofErr w:type="spellStart"/>
    <w:r w:rsidRPr="005D7459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D7D18" w14:textId="77777777" w:rsidR="00FA4AAA" w:rsidRDefault="00FA4AAA">
      <w:r>
        <w:separator/>
      </w:r>
    </w:p>
  </w:footnote>
  <w:footnote w:type="continuationSeparator" w:id="0">
    <w:p w14:paraId="1395C227" w14:textId="77777777" w:rsidR="00FA4AAA" w:rsidRDefault="00FA4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bidi="en-US"/>
      </w:rPr>
      <w:t xml:space="preserve"> </w:t>
    </w:r>
    <w:r>
      <w:rPr>
        <w:rFonts w:ascii="Gadugi" w:eastAsia="Gadugi" w:hAnsi="Gadugi" w:cs="Gadugi"/>
        <w:lang w:bidi="en-US"/>
      </w:rPr>
      <w:tab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2CA57D7F" w14:textId="1A19BDC6" w:rsidR="00F15649" w:rsidRPr="00414F98" w:rsidRDefault="1B753135" w:rsidP="1B753135">
    <w:pPr>
      <w:pStyle w:val="BodyA"/>
      <w:tabs>
        <w:tab w:val="center" w:pos="4680"/>
      </w:tabs>
      <w:spacing w:after="240"/>
      <w:rPr>
        <w:rFonts w:ascii="Arial" w:eastAsia="Arial" w:hAnsi="Arial" w:cs="Arial"/>
        <w:b/>
        <w:bCs/>
      </w:rPr>
    </w:pPr>
    <w:proofErr w:type="spellStart"/>
    <w:r w:rsidRPr="00414F98">
      <w:rPr>
        <w:rFonts w:ascii="Arial" w:eastAsia="Gadugi" w:hAnsi="Arial" w:cs="Arial"/>
        <w:b/>
        <w:sz w:val="48"/>
        <w:lang w:bidi="en-US"/>
      </w:rPr>
      <w:t>Kavamatkunnin</w:t>
    </w:r>
    <w:proofErr w:type="spellEnd"/>
    <w:r w:rsidRPr="00414F98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414F98">
      <w:rPr>
        <w:rFonts w:ascii="Arial" w:eastAsia="Gadugi" w:hAnsi="Arial" w:cs="Arial"/>
        <w:b/>
        <w:sz w:val="48"/>
        <w:lang w:bidi="en-US"/>
      </w:rPr>
      <w:t>Tuhaqtitaujuqhaq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90BE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703556"/>
    <w:multiLevelType w:val="hybridMultilevel"/>
    <w:tmpl w:val="F230D040"/>
    <w:lvl w:ilvl="0" w:tplc="C3D42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1B4D73"/>
    <w:multiLevelType w:val="hybridMultilevel"/>
    <w:tmpl w:val="E94EFC48"/>
    <w:numStyleLink w:val="Bullets"/>
  </w:abstractNum>
  <w:abstractNum w:abstractNumId="4" w15:restartNumberingAfterBreak="0">
    <w:nsid w:val="6EA801D2"/>
    <w:multiLevelType w:val="hybridMultilevel"/>
    <w:tmpl w:val="17A0D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B0C8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16428138">
    <w:abstractNumId w:val="2"/>
  </w:num>
  <w:num w:numId="2" w16cid:durableId="1129861692">
    <w:abstractNumId w:val="3"/>
  </w:num>
  <w:num w:numId="3" w16cid:durableId="1324042807">
    <w:abstractNumId w:val="0"/>
  </w:num>
  <w:num w:numId="4" w16cid:durableId="1922252157">
    <w:abstractNumId w:val="5"/>
  </w:num>
  <w:num w:numId="5" w16cid:durableId="1527058656">
    <w:abstractNumId w:val="1"/>
  </w:num>
  <w:num w:numId="6" w16cid:durableId="294526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036F2"/>
    <w:rsid w:val="00014DCD"/>
    <w:rsid w:val="00056A01"/>
    <w:rsid w:val="00086DF1"/>
    <w:rsid w:val="000B20DA"/>
    <w:rsid w:val="000D18BA"/>
    <w:rsid w:val="000E2AD7"/>
    <w:rsid w:val="001421AA"/>
    <w:rsid w:val="001764B6"/>
    <w:rsid w:val="00182636"/>
    <w:rsid w:val="001834E7"/>
    <w:rsid w:val="00187CD7"/>
    <w:rsid w:val="001A3C9F"/>
    <w:rsid w:val="001B64D6"/>
    <w:rsid w:val="001B6932"/>
    <w:rsid w:val="001C0D78"/>
    <w:rsid w:val="00211A1C"/>
    <w:rsid w:val="002246CC"/>
    <w:rsid w:val="00224985"/>
    <w:rsid w:val="00245B9B"/>
    <w:rsid w:val="00246DC2"/>
    <w:rsid w:val="00261FAE"/>
    <w:rsid w:val="002623AC"/>
    <w:rsid w:val="00275A0F"/>
    <w:rsid w:val="002941EB"/>
    <w:rsid w:val="002B23A2"/>
    <w:rsid w:val="002D4D48"/>
    <w:rsid w:val="002E0061"/>
    <w:rsid w:val="00307539"/>
    <w:rsid w:val="00315C77"/>
    <w:rsid w:val="00324AA4"/>
    <w:rsid w:val="003254C5"/>
    <w:rsid w:val="00332336"/>
    <w:rsid w:val="00356399"/>
    <w:rsid w:val="00383950"/>
    <w:rsid w:val="003B2F42"/>
    <w:rsid w:val="003E22EA"/>
    <w:rsid w:val="003E3A7E"/>
    <w:rsid w:val="00405792"/>
    <w:rsid w:val="004130EA"/>
    <w:rsid w:val="00414F98"/>
    <w:rsid w:val="0044056A"/>
    <w:rsid w:val="004433CB"/>
    <w:rsid w:val="00445317"/>
    <w:rsid w:val="00475128"/>
    <w:rsid w:val="004931CF"/>
    <w:rsid w:val="004978D2"/>
    <w:rsid w:val="004C0295"/>
    <w:rsid w:val="004E436C"/>
    <w:rsid w:val="004E77FF"/>
    <w:rsid w:val="004E7BB1"/>
    <w:rsid w:val="00506E1D"/>
    <w:rsid w:val="005359E1"/>
    <w:rsid w:val="00552027"/>
    <w:rsid w:val="00563D33"/>
    <w:rsid w:val="00565651"/>
    <w:rsid w:val="00566651"/>
    <w:rsid w:val="0059444A"/>
    <w:rsid w:val="005D2178"/>
    <w:rsid w:val="005D229E"/>
    <w:rsid w:val="005E4CCD"/>
    <w:rsid w:val="005F4565"/>
    <w:rsid w:val="0060688F"/>
    <w:rsid w:val="00630612"/>
    <w:rsid w:val="00644E97"/>
    <w:rsid w:val="00660C00"/>
    <w:rsid w:val="0067779C"/>
    <w:rsid w:val="006940A3"/>
    <w:rsid w:val="006A03FF"/>
    <w:rsid w:val="006A296C"/>
    <w:rsid w:val="006A5776"/>
    <w:rsid w:val="006E34B6"/>
    <w:rsid w:val="006F5869"/>
    <w:rsid w:val="0071407E"/>
    <w:rsid w:val="00723A64"/>
    <w:rsid w:val="007401C1"/>
    <w:rsid w:val="007531A2"/>
    <w:rsid w:val="00786659"/>
    <w:rsid w:val="00794DC6"/>
    <w:rsid w:val="007D28BC"/>
    <w:rsid w:val="007D3B94"/>
    <w:rsid w:val="007F015C"/>
    <w:rsid w:val="00807C0A"/>
    <w:rsid w:val="00813F2B"/>
    <w:rsid w:val="0083452C"/>
    <w:rsid w:val="008511DF"/>
    <w:rsid w:val="00857A36"/>
    <w:rsid w:val="00863EE1"/>
    <w:rsid w:val="008A0499"/>
    <w:rsid w:val="008D4FF2"/>
    <w:rsid w:val="008D7FF3"/>
    <w:rsid w:val="008E5505"/>
    <w:rsid w:val="00934718"/>
    <w:rsid w:val="00947C21"/>
    <w:rsid w:val="00957FF0"/>
    <w:rsid w:val="009605A8"/>
    <w:rsid w:val="00961174"/>
    <w:rsid w:val="00964872"/>
    <w:rsid w:val="00986664"/>
    <w:rsid w:val="00993065"/>
    <w:rsid w:val="00993F15"/>
    <w:rsid w:val="00995484"/>
    <w:rsid w:val="009A1BD0"/>
    <w:rsid w:val="009B5BDC"/>
    <w:rsid w:val="009C1758"/>
    <w:rsid w:val="009D0F77"/>
    <w:rsid w:val="009D72EE"/>
    <w:rsid w:val="009E6A72"/>
    <w:rsid w:val="00A028F0"/>
    <w:rsid w:val="00A0566B"/>
    <w:rsid w:val="00A05874"/>
    <w:rsid w:val="00A541AC"/>
    <w:rsid w:val="00A72D44"/>
    <w:rsid w:val="00A730C3"/>
    <w:rsid w:val="00A92AAC"/>
    <w:rsid w:val="00AA6274"/>
    <w:rsid w:val="00AB1E19"/>
    <w:rsid w:val="00AB248F"/>
    <w:rsid w:val="00AC65F1"/>
    <w:rsid w:val="00AE285E"/>
    <w:rsid w:val="00AE2AE7"/>
    <w:rsid w:val="00B430F1"/>
    <w:rsid w:val="00B63BA6"/>
    <w:rsid w:val="00B72AC5"/>
    <w:rsid w:val="00B831CE"/>
    <w:rsid w:val="00B8772F"/>
    <w:rsid w:val="00BA7202"/>
    <w:rsid w:val="00BC53B1"/>
    <w:rsid w:val="00C007CE"/>
    <w:rsid w:val="00C06287"/>
    <w:rsid w:val="00C21EEA"/>
    <w:rsid w:val="00C24DFB"/>
    <w:rsid w:val="00C713B2"/>
    <w:rsid w:val="00C759BB"/>
    <w:rsid w:val="00C909AF"/>
    <w:rsid w:val="00C94706"/>
    <w:rsid w:val="00C94C27"/>
    <w:rsid w:val="00CA146B"/>
    <w:rsid w:val="00CD18FA"/>
    <w:rsid w:val="00CF74C8"/>
    <w:rsid w:val="00D1460D"/>
    <w:rsid w:val="00D26411"/>
    <w:rsid w:val="00D505CA"/>
    <w:rsid w:val="00D5202C"/>
    <w:rsid w:val="00D92C4A"/>
    <w:rsid w:val="00DA4341"/>
    <w:rsid w:val="00DA6525"/>
    <w:rsid w:val="00DE5DCF"/>
    <w:rsid w:val="00E22FF3"/>
    <w:rsid w:val="00E26A67"/>
    <w:rsid w:val="00E333F8"/>
    <w:rsid w:val="00E61FE9"/>
    <w:rsid w:val="00EB2845"/>
    <w:rsid w:val="00EB50AB"/>
    <w:rsid w:val="00ED0A24"/>
    <w:rsid w:val="00EE0EAC"/>
    <w:rsid w:val="00F073B5"/>
    <w:rsid w:val="00F15649"/>
    <w:rsid w:val="00F20010"/>
    <w:rsid w:val="00F31E38"/>
    <w:rsid w:val="00F4569D"/>
    <w:rsid w:val="00F53E44"/>
    <w:rsid w:val="00F8625B"/>
    <w:rsid w:val="00F95060"/>
    <w:rsid w:val="00FA4AAA"/>
    <w:rsid w:val="00FA4E9F"/>
    <w:rsid w:val="00FB464D"/>
    <w:rsid w:val="00FB558F"/>
    <w:rsid w:val="00FC38D5"/>
    <w:rsid w:val="00FF37A6"/>
    <w:rsid w:val="1B753135"/>
    <w:rsid w:val="1BC269E1"/>
    <w:rsid w:val="2447593A"/>
    <w:rsid w:val="27C59780"/>
    <w:rsid w:val="28C79D5E"/>
    <w:rsid w:val="293CDC9E"/>
    <w:rsid w:val="2AA8A436"/>
    <w:rsid w:val="2BC12AE1"/>
    <w:rsid w:val="2C02A5B9"/>
    <w:rsid w:val="2CC4F105"/>
    <w:rsid w:val="2D257496"/>
    <w:rsid w:val="33C5ABD9"/>
    <w:rsid w:val="3878824A"/>
    <w:rsid w:val="3F72F2B8"/>
    <w:rsid w:val="4626E189"/>
    <w:rsid w:val="4E750F55"/>
    <w:rsid w:val="51F9F15B"/>
    <w:rsid w:val="55889640"/>
    <w:rsid w:val="6A53C433"/>
    <w:rsid w:val="7229109C"/>
    <w:rsid w:val="7995DE44"/>
    <w:rsid w:val="7B6E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52FCB"/>
  <w15:docId w15:val="{CA2D2808-14DB-4BCF-B09C-0E7023487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69D"/>
    <w:rPr>
      <w:color w:val="FF00FF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B5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Scomms@gov.n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u.ca/ikt/havagvirjuat-nanminirit-havaaghaqhiunirmunlu/niurutikhaliqinikkut-pihimaniq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bd081a-a179-443a-8179-667029f7efe5">
      <Terms xmlns="http://schemas.microsoft.com/office/infopath/2007/PartnerControls"/>
    </lcf76f155ced4ddcb4097134ff3c332f>
    <TaxCatchAll xmlns="a8c68a77-1d9d-4d72-9e98-cb1bd90e30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77E973F6BFDA41A6579992D12BC435" ma:contentTypeVersion="12" ma:contentTypeDescription="Create a new document." ma:contentTypeScope="" ma:versionID="bba59f372f0c3f87065ed2ea8ef3e219">
  <xsd:schema xmlns:xsd="http://www.w3.org/2001/XMLSchema" xmlns:xs="http://www.w3.org/2001/XMLSchema" xmlns:p="http://schemas.microsoft.com/office/2006/metadata/properties" xmlns:ns2="20bd081a-a179-443a-8179-667029f7efe5" xmlns:ns3="a8c68a77-1d9d-4d72-9e98-cb1bd90e305f" targetNamespace="http://schemas.microsoft.com/office/2006/metadata/properties" ma:root="true" ma:fieldsID="9f7dc51b0a61cf63add729a991aa1661" ns2:_="" ns3:_="">
    <xsd:import namespace="20bd081a-a179-443a-8179-667029f7efe5"/>
    <xsd:import namespace="a8c68a77-1d9d-4d72-9e98-cb1bd90e30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d081a-a179-443a-8179-667029f7ef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68a77-1d9d-4d72-9e98-cb1bd90e305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114f37-4bb6-40df-8187-e1826876ba9c}" ma:internalName="TaxCatchAll" ma:showField="CatchAllData" ma:web="a8c68a77-1d9d-4d72-9e98-cb1bd90e30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D58BA1-C79D-4591-B7F8-47A1CF4A122A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a8c68a77-1d9d-4d72-9e98-cb1bd90e305f"/>
    <ds:schemaRef ds:uri="http://purl.org/dc/dcmitype/"/>
    <ds:schemaRef ds:uri="20bd081a-a179-443a-8179-667029f7efe5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5D8CF92-A1D2-459C-A612-0B7131DF8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d081a-a179-443a-8179-667029f7efe5"/>
    <ds:schemaRef ds:uri="a8c68a77-1d9d-4d72-9e98-cb1bd90e30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Ryleigh McPherson</dc:creator>
  <cp:keywords/>
  <dc:description/>
  <cp:lastModifiedBy>Alibhai, Iqbal</cp:lastModifiedBy>
  <cp:revision>3</cp:revision>
  <cp:lastPrinted>2025-11-19T22:01:00Z</cp:lastPrinted>
  <dcterms:created xsi:type="dcterms:W3CDTF">2025-11-17T14:47:00Z</dcterms:created>
  <dcterms:modified xsi:type="dcterms:W3CDTF">2025-11-19T22:02:00Z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0x0101003877E973F6BFDA41A6579992D12BC435</vt:lpwstr>
  </property>
  <property fmtid="{D5CDD505-2E9C-101B-9397-08002B2CF9AE}" pid="3" name="MediaServiceImageTags">
    <vt:lpwstr/>
  </property>
</Properties>
</file>