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="http://schemas.openxmlformats.org/wordprocessingml/2006/main" w14:paraId="4AB9AC36" w14:textId="2E917FA4" w:rsidR="00F15649" w:rsidRPr="00472190" w:rsidRDefault="00A826D8" w:rsidP="00056A01">
      <w:pPr>
        <w:pStyle w:val="BodyA"/>
        <w:rPr>
          <w:rFonts w:ascii="Arial" w:eastAsia="Arial" w:hAnsi="Arial" w:cs="Arial"/>
          <w:b/>
          <w:bCs/>
        </w:rPr>
      </w:pPr>
      <w:r w:rsidRPr="00472190">
        <w:rPr>
          <w:b/>
          <w:sz w:val="36"/>
          <w:lang w:bidi="en-US" w:val="en-US"/>
          <w:rFonts w:ascii="gadugi" w:hAnsi="gadugi" w:eastAsia="gadugi" w:cs="gadugi" w:hint="gadugi"/>
        </w:rPr>
        <w:t xml:space="preserve">Maniktigut Ikajuutit hapkununga Nunavunmi ilihaqtunun (FANS) havagvia umiktuq</w:t>
      </w:r>
    </w:p>
    <w:p xmlns:w="http://schemas.openxmlformats.org/wordprocessingml/2006/main" w14:paraId="50107313" w14:textId="77777777" w:rsidR="00F15649" w:rsidRPr="00472190" w:rsidRDefault="00F15649" w:rsidP="00056A01">
      <w:pPr>
        <w:pStyle w:val="BodyA"/>
        <w:rPr>
          <w:rFonts w:ascii="Arial" w:eastAsia="Arial" w:hAnsi="Arial" w:cs="Arial"/>
          <w:b/>
          <w:bCs/>
        </w:rPr>
      </w:pPr>
    </w:p>
    <w:p xmlns:w="http://schemas.openxmlformats.org/wordprocessingml/2006/main" w14:paraId="221B897A" w14:textId="3E7951DC" w:rsidR="00F15649" w:rsidRPr="00472190" w:rsidRDefault="004C0295" w:rsidP="00056A01">
      <w:pPr>
        <w:pStyle w:val="BodyA"/>
        <w:rPr>
          <w:rFonts w:ascii="Arial" w:eastAsia="Arial" w:hAnsi="Arial" w:cs="Arial"/>
          <w:b/>
          <w:bCs/>
        </w:rPr>
      </w:pPr>
      <w:r w:rsidRPr="00472190">
        <w:rPr>
          <w:b/>
          <w:lang w:bidi="en-US" w:val="en-US"/>
          <w:rFonts w:ascii="gadugi" w:hAnsi="gadugi" w:eastAsia="gadugi" w:cs="gadugi" w:hint="gadugi"/>
        </w:rPr>
        <w:t xml:space="preserve">Aullaqtirvikhaa Ublua: </w:t>
      </w:r>
      <w:r w:rsidRPr="00472190">
        <w:rPr>
          <w:b/>
          <w:lang w:bidi="en-US" w:val="en-US"/>
          <w:rFonts w:ascii="gadugi" w:hAnsi="gadugi" w:eastAsia="gadugi" w:cs="gadugi" w:hint="gadugi"/>
        </w:rPr>
        <w:tab/>
      </w:r>
      <w:r w:rsidRPr="00472190">
        <w:rPr>
          <w:b/>
          <w:lang w:bidi="en-US" w:val="en-US"/>
          <w:rFonts w:ascii="gadugi" w:hAnsi="gadugi" w:eastAsia="gadugi" w:cs="gadugi" w:hint="gadugi"/>
        </w:rPr>
        <w:t xml:space="preserve">Iidjirurvia 24, 2025</w:t>
      </w:r>
    </w:p>
    <w:p xmlns:w="http://schemas.openxmlformats.org/wordprocessingml/2006/main" w14:paraId="66CD4617" w14:textId="0DC8DD2C" w:rsidR="00F15649" w:rsidRPr="00472190" w:rsidRDefault="00961174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472190">
        <w:rPr>
          <w:b/>
          <w:lang w:bidi="en-US" w:val="en-US"/>
          <w:rFonts w:ascii="gadugi" w:hAnsi="gadugi" w:eastAsia="gadugi" w:cs="gadugi" w:hint="gadugi"/>
        </w:rPr>
        <w:t xml:space="preserve">Nunavut-tamaat</w:t>
      </w:r>
      <w:r w:rsidRPr="00472190">
        <w:rPr>
          <w:b/>
          <w:lang w:bidi="en-US" w:val="en-US"/>
          <w:rFonts w:ascii="gadugi" w:hAnsi="gadugi" w:eastAsia="gadugi" w:cs="gadugi" w:hint="gadugi"/>
        </w:rPr>
        <w:tab/>
      </w:r>
      <w:r w:rsidRPr="00472190">
        <w:rPr>
          <w:b/>
          <w:lang w:bidi="en-US" w:val="en-US"/>
          <w:rFonts w:ascii="gadugi" w:hAnsi="gadugi" w:eastAsia="gadugi" w:cs="gadugi" w:hint="gadugi"/>
        </w:rPr>
        <w:t xml:space="preserve">30 sec        </w:t>
      </w:r>
    </w:p>
    <w:p xmlns:w="http://schemas.openxmlformats.org/wordprocessingml/2006/main" w14:paraId="22466009" w14:textId="77777777" w:rsidR="00A826D8" w:rsidRPr="00472190" w:rsidRDefault="00A826D8" w:rsidP="00A826D8">
      <w:pPr>
        <w:pStyle w:val="BodyA"/>
        <w:rPr>
          <w:rFonts w:ascii="Arial" w:hAnsi="Arial" w:cs="Arial"/>
          <w:color w:val="auto"/>
          <w:lang w:eastAsia="en-US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</w:rPr>
      </w:pPr>
    </w:p>
    <w:p xmlns:w="http://schemas.openxmlformats.org/wordprocessingml/2006/main" w14:paraId="081C6933" w14:textId="2A4FE31B" w:rsidR="00A826D8" w:rsidRPr="00472190" w:rsidRDefault="00EF3081" w:rsidP="00A826D8">
      <w:pPr>
        <w:pStyle w:val="BodyA"/>
        <w:rPr>
          <w:rFonts w:ascii="Arial" w:hAnsi="Arial" w:cs="Arial"/>
          <w:color w:val="auto"/>
          <w:lang w:eastAsia="en-US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</w:rPr>
      </w:pPr>
      <w:r w:rsidRPr="00472190">
        <w:rPr>
          <w:color w:val="auto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  <w:lang w:bidi="en-US" w:val="en-US"/>
          <w:rFonts w:ascii="gadugi" w:hAnsi="gadugi" w:eastAsia="gadugi" w:cs="gadugi" w:hint="gadugi"/>
        </w:rPr>
        <w:t xml:space="preserve">Maniktigun Ikajuutikhaq Nunavunmi Ilihaqtunun (FANS) havagvia umikhimaniaqtuq qakugumun ilitturipqaqtaukpata pidjutaanun pauwaiqhimanirmun pidjutigijamun igluqpangmun.</w:t>
      </w:r>
    </w:p>
    <w:p xmlns:w="http://schemas.openxmlformats.org/wordprocessingml/2006/main" w14:paraId="283CDF8B" w14:textId="77777777" w:rsidR="00A826D8" w:rsidRPr="00472190" w:rsidRDefault="00A826D8" w:rsidP="00A826D8">
      <w:pPr>
        <w:pStyle w:val="BodyA"/>
        <w:rPr>
          <w:rFonts w:ascii="Arial" w:hAnsi="Arial" w:cs="Arial"/>
          <w:color w:val="auto"/>
          <w:lang w:eastAsia="en-US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</w:rPr>
      </w:pPr>
    </w:p>
    <w:p xmlns:w="http://schemas.openxmlformats.org/wordprocessingml/2006/main" w14:paraId="5787797D" w14:textId="0CFBD4AE" w:rsidR="00EF3081" w:rsidRPr="00472190" w:rsidRDefault="00A94CAD" w:rsidP="00EF3081">
      <w:pPr>
        <w:rPr>
          <w:rFonts w:ascii="Arial" w:hAnsi="Arial" w:cs="Arial"/>
          <w:lang w:val="en-CA"/>
        </w:rPr>
      </w:pPr>
      <w:r w:rsidRPr="00472190">
        <w:rPr>
          <w:lang w:bidi="en-US" w:val="en-US"/>
          <w:rFonts w:ascii="gadugi" w:hAnsi="gadugi" w:eastAsia="gadugi" w:cs="gadugi" w:hint="gadugi"/>
        </w:rPr>
        <w:t xml:space="preserve">Pidjutiqaqqat tingmidjutinun amigaqhuutimun, ilihaqtun uqarvigittaaqtait FANS-kunni havaktit uqarvigilluarlugit talvunga 867-857-6950 uumungaluuniin 1-877-860-0680.</w:t>
      </w:r>
    </w:p>
    <w:p xmlns:w="http://schemas.openxmlformats.org/wordprocessingml/2006/main" w14:paraId="68418D59" w14:textId="77777777" w:rsidR="00A826D8" w:rsidRPr="00472190" w:rsidRDefault="00A826D8" w:rsidP="00A826D8">
      <w:pPr>
        <w:pStyle w:val="BodyA"/>
        <w:rPr>
          <w:rFonts w:ascii="Arial" w:hAnsi="Arial" w:cs="Arial"/>
          <w:color w:val="auto"/>
          <w:lang w:eastAsia="en-US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</w:rPr>
      </w:pPr>
    </w:p>
    <w:p xmlns:w="http://schemas.openxmlformats.org/wordprocessingml/2006/main" w14:paraId="0F3179CF" w14:textId="0F9B81FE" w:rsidR="00A94CAD" w:rsidRPr="00472190" w:rsidRDefault="00A94CAD" w:rsidP="00A826D8">
      <w:pPr>
        <w:pStyle w:val="BodyA"/>
        <w:rPr>
          <w:rFonts w:ascii="Arial" w:hAnsi="Arial" w:cs="Arial"/>
          <w:color w:val="auto"/>
          <w:lang w:eastAsia="en-US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</w:rPr>
      </w:pPr>
      <w:r w:rsidRPr="00472190">
        <w:rPr>
          <w:color w:val="auto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  <w:lang w:bidi="en-US" w:val="en-US"/>
          <w:rFonts w:ascii="gadugi" w:hAnsi="gadugi" w:eastAsia="gadugi" w:cs="gadugi" w:hint="gadugi"/>
        </w:rPr>
        <w:t xml:space="preserve">Niriuktugun taimaa pauwa nakuuhiniarungnaqhijuq uumani havainirmi aallanullu naunaiqhiniaqtun nutaanguqtirutinik hailikpata.</w:t>
      </w:r>
    </w:p>
    <w:p xmlns:w="http://schemas.openxmlformats.org/wordprocessingml/2006/main" w14:paraId="72B9D507" w14:textId="77777777" w:rsidR="00A826D8" w:rsidRPr="00472190" w:rsidRDefault="00A826D8" w:rsidP="00A826D8">
      <w:pPr>
        <w:pStyle w:val="BodyA"/>
        <w:jc w:val="center"/>
        <w:rPr>
          <w:rFonts w:ascii="Arial" w:hAnsi="Arial" w:cs="Arial"/>
          <w:color w:val="auto"/>
          <w:lang w:eastAsia="en-US"/>
          <w14:textOutline xmlns:w14="http://schemas.microsoft.com/office/word/2010/wordml" w14:w="0" w14:cap="rnd" w14:cmpd="sng" w14:algn="ctr">
            <w14:noFill/>
            <w14:prstDash w14:val="solid"/>
            <w14:bevel/>
          </w14:textOutline>
        </w:rPr>
      </w:pPr>
    </w:p>
    <w:p xmlns:w="http://schemas.openxmlformats.org/wordprocessingml/2006/main" w14:paraId="70D22B08" w14:textId="74BF8763" w:rsidR="00F15649" w:rsidRPr="00472190" w:rsidRDefault="004C0295" w:rsidP="00A826D8">
      <w:pPr>
        <w:pStyle w:val="BodyA"/>
        <w:jc w:val="center"/>
        <w:rPr>
          <w:rFonts w:ascii="Arial" w:eastAsia="Arial" w:hAnsi="Arial" w:cs="Arial"/>
          <w:sz w:val="22"/>
          <w:szCs w:val="22"/>
        </w:rPr>
      </w:pPr>
      <w:r w:rsidRPr="00472190">
        <w:rPr>
          <w:sz w:val="22"/>
          <w:lang w:bidi="en-US" w:val="en-US"/>
          <w:rFonts w:ascii="gadugi" w:hAnsi="gadugi" w:eastAsia="gadugi" w:cs="gadugi" w:hint="gadugi"/>
        </w:rPr>
        <w:t xml:space="preserve">###</w:t>
      </w:r>
    </w:p>
    <w:p xmlns:w="http://schemas.openxmlformats.org/wordprocessingml/2006/main" w14:paraId="389BEDDC" w14:textId="77777777" w:rsidR="00275A0F" w:rsidRPr="00472190" w:rsidRDefault="00275A0F">
      <w:pPr>
        <w:pStyle w:val="NoSpacing"/>
        <w:jc w:val="both"/>
        <w:rPr>
          <w:rFonts w:ascii="Arial" w:hAnsi="Arial" w:cs="Arial"/>
          <w:b/>
          <w:bCs/>
        </w:rPr>
      </w:pPr>
    </w:p>
    <w:p xmlns:w="http://schemas.openxmlformats.org/wordprocessingml/2006/main" w14:paraId="49C9BBA1" w14:textId="0BFDF078" w:rsidR="00F15649" w:rsidRPr="00472190" w:rsidRDefault="004C0295">
      <w:pPr>
        <w:pStyle w:val="NoSpacing"/>
        <w:jc w:val="both"/>
        <w:rPr>
          <w:rFonts w:ascii="Arial" w:eastAsia="Arial" w:hAnsi="Arial" w:cs="Arial"/>
        </w:rPr>
      </w:pPr>
      <w:r w:rsidRPr="00472190">
        <w:rPr>
          <w:b/>
          <w:lang w:bidi="en-US" w:val="en-US"/>
          <w:rFonts w:ascii="gadugi" w:hAnsi="gadugi" w:eastAsia="gadugi" w:cs="gadugi" w:hint="gadugi"/>
        </w:rPr>
        <w:t xml:space="preserve">Tuhaqtipkainikkut Uqarvigijakhaq: </w:t>
      </w:r>
    </w:p>
    <w:p xmlns:w="http://schemas.openxmlformats.org/wordprocessingml/2006/main" w14:paraId="5B2FF4B7" w14:textId="77777777" w:rsidR="00F15649" w:rsidRPr="00472190" w:rsidRDefault="00F15649">
      <w:pPr>
        <w:pStyle w:val="NoSpacing"/>
        <w:jc w:val="both"/>
        <w:rPr>
          <w:rFonts w:ascii="Arial" w:eastAsia="Arial" w:hAnsi="Arial" w:cs="Arial"/>
          <w:b/>
          <w:bCs/>
        </w:rPr>
      </w:pPr>
    </w:p>
    <w:p xmlns:w="http://schemas.openxmlformats.org/wordprocessingml/2006/main" w14:paraId="1C3886CB" w14:textId="35BB3E96" w:rsidR="005635B2" w:rsidRPr="00472190" w:rsidRDefault="00517337" w:rsidP="005635B2">
      <w:pPr>
        <w:pStyle w:val="NoSpacing"/>
        <w:rPr>
          <w:rFonts w:ascii="Arial" w:hAnsi="Arial" w:cs="Arial"/>
        </w:rPr>
      </w:pPr>
      <w:r w:rsidRPr="00472190">
        <w:rPr>
          <w:lang w:bidi="en-US" w:val="en-US"/>
          <w:rFonts w:ascii="gadugi" w:hAnsi="gadugi" w:eastAsia="gadugi" w:cs="gadugi" w:hint="gadugi"/>
        </w:rPr>
        <w:t xml:space="preserve">John M. Manzo</w:t>
      </w:r>
      <w:r w:rsidRPr="00472190">
        <w:rPr>
          <w:lang w:bidi="en-US" w:val="en-US"/>
          <w:rFonts w:ascii="gadugi" w:hAnsi="gadugi" w:eastAsia="gadugi" w:cs="gadugi" w:hint="gadugi"/>
        </w:rPr>
        <w:tab/>
      </w:r>
      <w:r w:rsidRPr="00472190">
        <w:rPr>
          <w:lang w:bidi="en-US" w:val="en-US"/>
          <w:rFonts w:ascii="gadugi" w:hAnsi="gadugi" w:eastAsia="gadugi" w:cs="gadugi" w:hint="gadugi"/>
        </w:rPr>
        <w:br/>
      </w:r>
      <w:r w:rsidRPr="00472190">
        <w:rPr>
          <w:lang w:bidi="en-US" w:val="en-US"/>
          <w:rFonts w:ascii="gadugi" w:hAnsi="gadugi" w:eastAsia="gadugi" w:cs="gadugi" w:hint="gadugi"/>
        </w:rPr>
        <w:t xml:space="preserve">Atan’ngujaq, Tuhaqtipkaijini</w:t>
      </w:r>
      <w:r w:rsidRPr="00472190">
        <w:rPr>
          <w:lang w:bidi="en-US" w:val="en-US"/>
          <w:rFonts w:ascii="gadugi" w:hAnsi="gadugi" w:eastAsia="gadugi" w:cs="gadugi" w:hint="gadugi"/>
        </w:rPr>
        <w:br/>
      </w:r>
      <w:r w:rsidRPr="00472190">
        <w:rPr>
          <w:lang w:bidi="en-US" w:val="en-US"/>
          <w:rFonts w:ascii="gadugi" w:hAnsi="gadugi" w:eastAsia="gadugi" w:cs="gadugi" w:hint="gadugi"/>
        </w:rPr>
        <w:t xml:space="preserve">Ilinniartuliqijitkut</w:t>
      </w:r>
      <w:r w:rsidRPr="00472190">
        <w:rPr>
          <w:lang w:bidi="en-US" w:val="en-US"/>
          <w:rFonts w:ascii="gadugi" w:hAnsi="gadugi" w:eastAsia="gadugi" w:cs="gadugi" w:hint="gadugi"/>
        </w:rPr>
        <w:br/>
      </w:r>
      <w:r w:rsidRPr="00472190">
        <w:rPr>
          <w:lang w:bidi="en-US" w:val="en-US"/>
          <w:rFonts w:ascii="gadugi" w:hAnsi="gadugi" w:eastAsia="gadugi" w:cs="gadugi" w:hint="gadugi"/>
        </w:rPr>
        <w:t xml:space="preserve">867-975-5509 </w:t>
      </w:r>
    </w:p>
    <w:p xmlns:w="http://schemas.openxmlformats.org/wordprocessingml/2006/main" w14:paraId="3F97CB93" w14:textId="77777777" w:rsidR="005635B2" w:rsidRPr="00472190" w:rsidRDefault="005635B2" w:rsidP="005635B2">
      <w:pPr>
        <w:pStyle w:val="NoSpacing"/>
        <w:rPr>
          <w:rStyle w:val="Hyperlink0"/>
        </w:rPr>
      </w:pPr>
      <w:hyperlink r:id="rId10" w:history="1">
        <w:r w:rsidRPr="00472190">
          <w:rPr>
            <w:rStyle w:val="Hyperlink0"/>
            <w:lang w:bidi="en-US" w:val="en-US"/>
            <w:rFonts w:ascii="gadugi" w:hAnsi="gadugi" w:eastAsia="gadugi" w:cs="gadugi" w:hint="gadugi"/>
          </w:rPr>
          <w:t xml:space="preserve">info.edu@gov.nu.ca</w:t>
        </w:r>
      </w:hyperlink>
    </w:p>
    <w:sectPr xmlns:w="http://schemas.openxmlformats.org/wordprocessingml/2006/main" w:rsidR="005635B2" w:rsidRPr="00472190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00094" w14:textId="77777777" w:rsidR="00397B28" w:rsidRDefault="00397B28">
      <w:r>
        <w:separator/>
      </w:r>
    </w:p>
  </w:endnote>
  <w:endnote w:type="continuationSeparator" w:id="0">
    <w:p w14:paraId="494FB410" w14:textId="77777777" w:rsidR="00397B28" w:rsidRDefault="0039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2CBBE925" w14:textId="77777777" w:rsidR="00F15649" w:rsidRDefault="004C0295">
    <w:pPr>
      <w:pStyle w:val="Body"/>
      <w:rPr>
        <w:rFonts w:ascii="Arial" w:eastAsia="Arial" w:hAnsi="Arial" w:cs="Arial"/>
        <w:sz w:val="15"/>
        <w:szCs w:val="15"/>
      </w:rPr>
    </w:pPr>
    <w:r>
      <w:rPr>
        <w:lang w:bidi="en-US" w:val="en-US"/>
        <w:rFonts w:ascii="gadugi" w:hAnsi="gadugi" w:eastAsia="gadugi" w:cs="gadugi" w:hint="gadugi"/>
      </w:rPr>
      <w:t xml:space="preserve">ᐱᕙᓪᓕᐊᔪᑦ</w:t>
    </w:r>
    <w:r>
      <w:rPr>
        <w:sz w:val="15"/>
        <w:lang w:bidi="en-US" w:val="en-US"/>
        <w:rFonts w:ascii="gadugi" w:hAnsi="gadugi" w:eastAsia="gadugi" w:cs="gadugi" w:hint="gadugi"/>
      </w:rPr>
      <w:t xml:space="preserve"> ᑐᓴᒐᒃᓴᙳᖅᑎᑕᐅᔪᑦ ᐱᔭᐅᔪᓐᓇᖃᑦᑕᖅᑐᑦ ᐃᓄᒃᑎᑑᖓᓗᑎᒃ, ᖃᓪᓗᓈᑎᑐᑦ, ᐃᓄᐃᓐᓇᖅᑐᓐ ᐅᐃᕖᑎᑐᓪᓗ ᐅᕙᓂ, </w:t>
    </w:r>
    <w:r>
      <w:rPr>
        <w:i/>
        <w:sz w:val="15"/>
        <w:lang w:bidi="en-US" w:val="en-US"/>
        <w:rFonts w:ascii="gadugi" w:hAnsi="gadugi" w:eastAsia="gadugi" w:cs="gadugi" w:hint="gadugi"/>
      </w:rPr>
      <w:t xml:space="preserve">www.gov.nu.ca.</w:t>
    </w:r>
  </w:p>
  <w:p w14:paraId="3FEBF513" w14:textId="77777777" w:rsidR="00F15649" w:rsidRDefault="004C0295">
    <w:pPr>
      <w:pStyle w:val="Body"/>
      <w:rPr>
        <w:rFonts w:ascii="Arial" w:eastAsia="Arial" w:hAnsi="Arial" w:cs="Arial"/>
      </w:rPr>
    </w:pPr>
    <w:r>
      <w:rPr>
        <w:sz w:val="16"/>
        <w:lang w:bidi="en-US" w:val="en-US"/>
        <w:rFonts w:ascii="gadugi" w:hAnsi="gadugi" w:eastAsia="gadugi" w:cs="gadugi" w:hint="gadugi"/>
      </w:rPr>
      <w:t xml:space="preserve">News releases are available in Inuktitut, English, Inuinnaqtun and French on </w:t>
    </w:r>
    <w:r>
      <w:rPr>
        <w:i/>
        <w:sz w:val="16"/>
        <w:lang w:bidi="en-US" w:val="en-US"/>
        <w:rFonts w:ascii="gadugi" w:hAnsi="gadugi" w:eastAsia="gadugi" w:cs="gadugi" w:hint="gadugi"/>
      </w:rPr>
      <w:t xml:space="preserve">www.gov.nu.ca</w:t>
    </w:r>
    <w:r>
      <w:rPr>
        <w:sz w:val="16"/>
        <w:lang w:bidi="en-US" w:val="en-US"/>
        <w:rFonts w:ascii="gadugi" w:hAnsi="gadugi" w:eastAsia="gadugi" w:cs="gadugi" w:hint="gadugi"/>
      </w:rPr>
      <w:t xml:space="preserve">.</w:t>
    </w:r>
  </w:p>
  <w:p w14:paraId="5A25C26D" w14:textId="77777777" w:rsidR="00F15649" w:rsidRDefault="004C0295">
    <w:pPr>
      <w:pStyle w:val="Body"/>
      <w:rPr>
        <w:rFonts w:ascii="Arial" w:eastAsia="Arial" w:hAnsi="Arial" w:cs="Arial"/>
      </w:rPr>
    </w:pPr>
    <w:r>
      <w:rPr>
        <w:sz w:val="16"/>
        <w:lang w:bidi="en-US" w:val="en-US"/>
        <w:rFonts w:ascii="gadugi" w:hAnsi="gadugi" w:eastAsia="gadugi" w:cs="gadugi" w:hint="gadugi"/>
      </w:rPr>
      <w:t xml:space="preserve">Tuhaqtaghat ittut Inuktitut, Qablunaatitut, Inuinnaqtun Uiviititullu talvani </w:t>
    </w:r>
    <w:r>
      <w:rPr>
        <w:i/>
        <w:sz w:val="16"/>
        <w:lang w:bidi="en-US" w:val="en-US"/>
        <w:rFonts w:ascii="gadugi" w:hAnsi="gadugi" w:eastAsia="gadugi" w:cs="gadugi" w:hint="gadugi"/>
      </w:rPr>
      <w:t xml:space="preserve">www.gov.nu.ca</w:t>
    </w:r>
    <w:r>
      <w:rPr>
        <w:sz w:val="16"/>
        <w:lang w:bidi="en-US" w:val="en-US"/>
        <w:rFonts w:ascii="gadugi" w:hAnsi="gadugi" w:eastAsia="gadugi" w:cs="gadugi" w:hint="gadugi"/>
      </w:rPr>
      <w:t xml:space="preserve">.</w:t>
    </w:r>
  </w:p>
  <w:p w14:paraId="75A0B858" w14:textId="77777777" w:rsidR="00F15649" w:rsidRPr="004C0295" w:rsidRDefault="004C0295">
    <w:pPr>
      <w:pStyle w:val="Body"/>
      <w:rPr>
        <w:rFonts w:ascii="Arial" w:eastAsia="Arial" w:hAnsi="Arial" w:cs="Arial"/>
        <w:lang w:val="fr-FR"/>
      </w:rPr>
    </w:pPr>
    <w:r>
      <w:rPr>
        <w:sz w:val="16"/>
        <w:lang w:bidi="en-US" w:val="en-US"/>
        <w:rFonts w:ascii="gadugi" w:hAnsi="gadugi" w:eastAsia="gadugi" w:cs="gadugi" w:hint="gadugi"/>
      </w:rPr>
      <w:t xml:space="preserve">Les communiqués de presse sont disponibles en inuktitut, en anglais, en inuinnaqtun et en français au </w:t>
    </w:r>
    <w:r>
      <w:rPr>
        <w:i/>
        <w:sz w:val="16"/>
        <w:lang w:bidi="en-US" w:val="en-US"/>
        <w:rFonts w:ascii="gadugi" w:hAnsi="gadugi" w:eastAsia="gadugi" w:cs="gadugi" w:hint="gadugi"/>
      </w:rPr>
      <w:t xml:space="preserve">www.gov.nu.ca</w:t>
    </w:r>
    <w:r>
      <w:rPr>
        <w:sz w:val="16"/>
        <w:lang w:bidi="en-US" w:val="en-US"/>
        <w:rFonts w:ascii="gadugi" w:hAnsi="gadugi" w:eastAsia="gadugi" w:cs="gadugi" w:hint="gadugi"/>
      </w:rPr>
      <w:t xml:space="preserve">.</w:t>
    </w:r>
  </w:p>
  <w:p w14:paraId="31CD05A0" w14:textId="77777777" w:rsidR="00F15649" w:rsidRDefault="00F15649">
    <w:pPr>
      <w:pStyle w:val="Footer"/>
      <w:tabs>
        <w:tab w:val="clear" w:pos="9360"/>
        <w:tab w:val="right" w:pos="9180"/>
        <w:tab w:val="right" w:pos="9340"/>
      </w:tabs>
      <w:rPr>
        <w:rFonts w:ascii="Arial" w:eastAsia="Arial" w:hAnsi="Arial" w:cs="Arial"/>
        <w:sz w:val="20"/>
        <w:szCs w:val="20"/>
        <w:lang w:val="fr-FR"/>
      </w:rPr>
    </w:pPr>
  </w:p>
  <w:p w14:paraId="215D9621" w14:textId="77777777" w:rsidR="00F15649" w:rsidRDefault="004C0295">
    <w:pPr>
      <w:pStyle w:val="Footer"/>
      <w:tabs>
        <w:tab w:val="clear" w:pos="9360"/>
        <w:tab w:val="right" w:pos="9340"/>
      </w:tabs>
    </w:pPr>
    <w:r>
      <w:rPr>
        <w:sz w:val="20"/>
        <w:lang w:bidi="en-US" w:val="en-US"/>
        <w:rFonts w:ascii="gadugi" w:hAnsi="gadugi" w:eastAsia="gadugi" w:cs="gadugi" w:hint="gadugi"/>
      </w:rPr>
      <w:t xml:space="preserve">Tuhaqtipkaijiit</w:t>
    </w:r>
  </w:p>
</w:ftr>
</file>

<file path=word/footer2.xml><?xml version="1.0" encoding="utf-8"?>
<w:ft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5361F4CC" w14:textId="357C9F49" w:rsidR="00D505CA" w:rsidRPr="00472190" w:rsidRDefault="00C06287" w:rsidP="005D229E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472190">
      <w:rPr>
        <w:sz w:val="16"/>
        <w:lang w:bidi="en-US" w:val="en-US"/>
        <w:rFonts w:ascii="gadugi" w:hAnsi="gadugi" w:eastAsia="gadugi" w:cs="gadugi" w:hint="gadugi"/>
      </w:rPr>
      <w:t xml:space="preserve">ᑭᒃᑯᑐᐃᓐᓇᕐᓄᑦ ᑐᓴᕋᑦᓴᐃᑦ ᐊᑐᐃᓐᓇᐃᑦ ᐃᓄᒃᑎᑐᑦ, ᖃᓪᓗᓈᑎᑐᑦ ᐃᓄᐃᓐᓇᖅᑐᓐ ᐅᐃᕖᑎᑐᓪᓗ ᐅᕙᓂ </w:t>
    </w:r>
    <w:r w:rsidRPr="00472190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472190">
      <w:rPr>
        <w:sz w:val="16"/>
        <w:lang w:bidi="en-US" w:val="en-US"/>
        <w:rFonts w:ascii="gadugi" w:hAnsi="gadugi" w:eastAsia="gadugi" w:cs="gadugi" w:hint="gadugi"/>
      </w:rPr>
      <w:br/>
    </w:r>
    <w:r w:rsidRPr="00472190">
      <w:rPr>
        <w:sz w:val="16"/>
        <w:lang w:bidi="en-US" w:val="en-US"/>
        <w:rFonts w:ascii="gadugi" w:hAnsi="gadugi" w:eastAsia="gadugi" w:cs="gadugi" w:hint="gadugi"/>
      </w:rPr>
      <w:t xml:space="preserve">Public Service Announcements are available in Inuktitut, English, Inuinnaqtun and French on </w:t>
    </w:r>
    <w:r w:rsidRPr="00472190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472190">
      <w:rPr>
        <w:i/>
        <w:sz w:val="16"/>
        <w:lang w:bidi="en-US" w:val="en-US"/>
        <w:rFonts w:ascii="gadugi" w:hAnsi="gadugi" w:eastAsia="gadugi" w:cs="gadugi" w:hint="gadugi"/>
      </w:rPr>
      <w:br/>
    </w:r>
    <w:r w:rsidRPr="00472190">
      <w:rPr>
        <w:i/>
        <w:sz w:val="16"/>
        <w:lang w:bidi="en-US" w:val="en-US"/>
        <w:rFonts w:ascii="gadugi" w:hAnsi="gadugi" w:eastAsia="gadugi" w:cs="gadugi" w:hint="gadugi"/>
      </w:rPr>
      <w:t xml:space="preserve"/>
    </w:r>
    <w:r w:rsidRPr="00472190">
      <w:rPr>
        <w:sz w:val="16"/>
        <w:lang w:bidi="en-US" w:val="en-US"/>
        <w:rFonts w:ascii="gadugi" w:hAnsi="gadugi" w:eastAsia="gadugi" w:cs="gadugi" w:hint="gadugi"/>
      </w:rPr>
      <w:t xml:space="preserve">Kavamatkunnin Tuhaqtitaujukhat hailihimajun Inuktitut, Qablunaatun, Inuinnaqtun Uiviivitigunlu uvani </w:t>
    </w:r>
    <w:r w:rsidRPr="00472190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472190">
      <w:rPr>
        <w:sz w:val="16"/>
        <w:lang w:bidi="en-US" w:val="en-US"/>
        <w:rFonts w:ascii="gadugi" w:hAnsi="gadugi" w:eastAsia="gadugi" w:cs="gadugi" w:hint="gadugi"/>
      </w:rPr>
      <w:br/>
    </w:r>
    <w:r w:rsidRPr="00472190">
      <w:rPr>
        <w:sz w:val="16"/>
        <w:lang w:bidi="en-US" w:val="en-US"/>
        <w:rFonts w:ascii="gadugi" w:hAnsi="gadugi" w:eastAsia="gadugi" w:cs="gadugi" w:hint="gadugi"/>
      </w:rPr>
      <w:t xml:space="preserve">Les messages d’intérêt public sont disponibles en inuktitut, en anglais, en inuinnaqtun et en français au </w:t>
    </w:r>
    <w:r w:rsidRPr="00472190">
      <w:rPr>
        <w:i/>
        <w:sz w:val="16"/>
        <w:lang w:bidi="en-US" w:val="en-US"/>
        <w:rFonts w:ascii="gadugi" w:hAnsi="gadugi" w:eastAsia="gadugi" w:cs="gadugi" w:hint="gadugi"/>
      </w:rPr>
      <w:t xml:space="preserve">www.gov.nu.ca.</w:t>
    </w:r>
    <w:r w:rsidRPr="00472190">
      <w:rPr>
        <w:i/>
        <w:sz w:val="16"/>
        <w:lang w:bidi="en-US" w:val="en-US"/>
        <w:rFonts w:ascii="gadugi" w:hAnsi="gadugi" w:eastAsia="gadugi" w:cs="gadugi" w:hint="gadugi"/>
      </w:rPr>
      <w:br/>
    </w:r>
    <w:r w:rsidRPr="00472190">
      <w:rPr>
        <w:i/>
        <w:sz w:val="16"/>
        <w:lang w:bidi="en-US" w:val="en-US"/>
        <w:rFonts w:ascii="gadugi" w:hAnsi="gadugi" w:eastAsia="gadugi" w:cs="gadugi" w:hint="gadugi"/>
      </w:rPr>
      <w:t xml:space="preserve"/>
    </w:r>
  </w:p>
  <w:p w14:paraId="47F88775" w14:textId="1D8FF408" w:rsidR="00F15649" w:rsidRPr="00472190" w:rsidRDefault="00D505CA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r w:rsidRPr="00472190">
      <w:rPr>
        <w:sz w:val="20"/>
        <w:lang w:bidi="en-US" w:val="en-US"/>
        <w:rFonts w:ascii="gadugi" w:hAnsi="gadugi" w:eastAsia="gadugi" w:cs="gadugi" w:hint="gadugi"/>
      </w:rPr>
      <w:t xml:space="preserve">Tuhaqtipkaijiit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43D20" w14:textId="77777777" w:rsidR="00397B28" w:rsidRDefault="00397B28">
      <w:r>
        <w:separator/>
      </w:r>
    </w:p>
  </w:footnote>
  <w:footnote w:type="continuationSeparator" w:id="0">
    <w:p w14:paraId="5CBDEBE8" w14:textId="77777777" w:rsidR="00397B28" w:rsidRDefault="00397B28">
      <w:r>
        <w:continuationSeparator/>
      </w:r>
    </w:p>
  </w:footnote>
</w:footnotes>
</file>

<file path=word/header1.xml><?xml version="1.0" encoding="utf-8"?>
<w:hdr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noProof/>
        <w:color w:val="2B579A"/>
        <w:shd w:val="clear" w:color="auto" w:fill="E6E6E6"/>
        <w:lang w:bidi="en-US" w:val="en-US"/>
        <w:rFonts w:ascii="gadugi" w:hAnsi="gadugi" w:eastAsia="gadugi" w:cs="gadugi" w:hint="gadugi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lang w:bidi="en-US" w:val="en-US"/>
        <w:rFonts w:ascii="gadugi" w:hAnsi="gadugi" w:eastAsia="gadugi" w:cs="gadugi" w:hint="gadugi"/>
      </w:rPr>
      <w:t xml:space="preserve"> </w:t>
    </w:r>
    <w:r>
      <w:rPr>
        <w:lang w:bidi="en-US" w:val="en-US"/>
        <w:rFonts w:ascii="gadugi" w:hAnsi="gadugi" w:eastAsia="gadugi" w:cs="gadugi" w:hint="gadugi"/>
      </w:rPr>
      <w:tab/>
    </w:r>
    <w:r>
      <w:rPr>
        <w:lang w:bidi="en-US" w:val="en-US"/>
        <w:rFonts w:ascii="gadugi" w:hAnsi="gadugi" w:eastAsia="gadugi" w:cs="gadugi" w:hint="gadugi"/>
      </w:rPr>
      <w:t xml:space="preserve"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Default="004C0295">
    <w:pPr>
      <w:pStyle w:val="BodyA"/>
      <w:tabs>
        <w:tab w:val="center" w:pos="4680"/>
      </w:tabs>
      <w:spacing w:after="240"/>
    </w:pPr>
    <w:r>
      <w:rPr>
        <w:b/>
        <w:sz w:val="48"/>
        <w:lang w:bidi="en-US" w:val="en-US"/>
        <w:rFonts w:ascii="gadugi" w:hAnsi="gadugi" w:eastAsia="gadugi" w:cs="gadugi" w:hint="gadugi"/>
      </w:rPr>
      <w:t xml:space="preserve">Kavamatkunnin Tuhaqtitaudjutikhaq</w:t>
    </w:r>
  </w:p>
</w:hdr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288007839">
    <w:abstractNumId w:val="0"/>
  </w:num>
  <w:num w:numId="2" w16cid:durableId="1237980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30802"/>
    <w:rsid w:val="000367DA"/>
    <w:rsid w:val="00056A01"/>
    <w:rsid w:val="000A3AD0"/>
    <w:rsid w:val="000C49AA"/>
    <w:rsid w:val="000D18BA"/>
    <w:rsid w:val="000D3297"/>
    <w:rsid w:val="000E2B1E"/>
    <w:rsid w:val="0013701A"/>
    <w:rsid w:val="0018045C"/>
    <w:rsid w:val="00183709"/>
    <w:rsid w:val="00185D81"/>
    <w:rsid w:val="001A6DA4"/>
    <w:rsid w:val="001E0CE0"/>
    <w:rsid w:val="002061F0"/>
    <w:rsid w:val="00211A1C"/>
    <w:rsid w:val="00245B9B"/>
    <w:rsid w:val="00250F15"/>
    <w:rsid w:val="0026534C"/>
    <w:rsid w:val="002759A0"/>
    <w:rsid w:val="00275A0F"/>
    <w:rsid w:val="002941EB"/>
    <w:rsid w:val="00296E96"/>
    <w:rsid w:val="002D4D48"/>
    <w:rsid w:val="00315C77"/>
    <w:rsid w:val="003254C5"/>
    <w:rsid w:val="00335705"/>
    <w:rsid w:val="00374B5A"/>
    <w:rsid w:val="00397B28"/>
    <w:rsid w:val="003D6BC2"/>
    <w:rsid w:val="003F0489"/>
    <w:rsid w:val="00435171"/>
    <w:rsid w:val="004433CB"/>
    <w:rsid w:val="00464901"/>
    <w:rsid w:val="00464A5E"/>
    <w:rsid w:val="00472190"/>
    <w:rsid w:val="00496127"/>
    <w:rsid w:val="004C0295"/>
    <w:rsid w:val="004E77FF"/>
    <w:rsid w:val="00517337"/>
    <w:rsid w:val="00553C95"/>
    <w:rsid w:val="005635B2"/>
    <w:rsid w:val="005767BE"/>
    <w:rsid w:val="005C2403"/>
    <w:rsid w:val="005C5FAA"/>
    <w:rsid w:val="005D229E"/>
    <w:rsid w:val="00642607"/>
    <w:rsid w:val="00660C00"/>
    <w:rsid w:val="006A296C"/>
    <w:rsid w:val="006C0E15"/>
    <w:rsid w:val="006C7786"/>
    <w:rsid w:val="0072069A"/>
    <w:rsid w:val="00724E24"/>
    <w:rsid w:val="0079195F"/>
    <w:rsid w:val="007E7E35"/>
    <w:rsid w:val="00847505"/>
    <w:rsid w:val="00885318"/>
    <w:rsid w:val="008877E4"/>
    <w:rsid w:val="00961174"/>
    <w:rsid w:val="00965D25"/>
    <w:rsid w:val="009B5BDC"/>
    <w:rsid w:val="009C1758"/>
    <w:rsid w:val="009F0836"/>
    <w:rsid w:val="009F6D21"/>
    <w:rsid w:val="00A028F0"/>
    <w:rsid w:val="00A05874"/>
    <w:rsid w:val="00A541FE"/>
    <w:rsid w:val="00A67640"/>
    <w:rsid w:val="00A74E86"/>
    <w:rsid w:val="00A826D8"/>
    <w:rsid w:val="00A94CAD"/>
    <w:rsid w:val="00AB1E19"/>
    <w:rsid w:val="00AE0308"/>
    <w:rsid w:val="00AE285E"/>
    <w:rsid w:val="00B63BA6"/>
    <w:rsid w:val="00BA3E65"/>
    <w:rsid w:val="00BC3E64"/>
    <w:rsid w:val="00BF4477"/>
    <w:rsid w:val="00C06287"/>
    <w:rsid w:val="00C34E4E"/>
    <w:rsid w:val="00C4115D"/>
    <w:rsid w:val="00C61CB2"/>
    <w:rsid w:val="00C9787A"/>
    <w:rsid w:val="00CC2013"/>
    <w:rsid w:val="00CE03AD"/>
    <w:rsid w:val="00CF7936"/>
    <w:rsid w:val="00D32C58"/>
    <w:rsid w:val="00D505CA"/>
    <w:rsid w:val="00D92772"/>
    <w:rsid w:val="00DA2870"/>
    <w:rsid w:val="00DB5033"/>
    <w:rsid w:val="00DE662F"/>
    <w:rsid w:val="00E11D03"/>
    <w:rsid w:val="00E13BAD"/>
    <w:rsid w:val="00EA58C3"/>
    <w:rsid w:val="00EB2845"/>
    <w:rsid w:val="00EB77C9"/>
    <w:rsid w:val="00EE0EAC"/>
    <w:rsid w:val="00EF3081"/>
    <w:rsid w:val="00F15649"/>
    <w:rsid w:val="00F8625B"/>
    <w:rsid w:val="00FC354B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7E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Theme="minorHAnsi" w:hAnsi="Tahoma" w:cs="Tahoma"/>
      <w:sz w:val="16"/>
      <w:szCs w:val="16"/>
      <w:bdr w:val="none" w:sz="0" w:space="0" w:color="aut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E35"/>
    <w:rPr>
      <w:rFonts w:ascii="Tahoma" w:eastAsiaTheme="minorHAnsi" w:hAnsi="Tahoma" w:cs="Tahoma"/>
      <w:sz w:val="16"/>
      <w:szCs w:val="16"/>
      <w:bdr w:val="none" w:sz="0" w:space="0" w:color="auto"/>
      <w:lang w:val="en-US" w:eastAsia="en-US"/>
    </w:rPr>
  </w:style>
  <w:style w:type="character" w:customStyle="1" w:styleId="xxcontentpasted0">
    <w:name w:val="x_x_contentpasted0"/>
    <w:basedOn w:val="DefaultParagraphFont"/>
    <w:rsid w:val="00724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yperlink" Target="mailto:info.edu@gov.nu.ca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</Relationships>

</file>

<file path=word/_rels/header1.xml.rels><?xml version="1.0" encoding="UTF-8"?>
<Relationships xmlns="http://schemas.openxmlformats.org/package/2006/relationships"><Relationship Id="rId1" Type="http://schemas.openxmlformats.org/officeDocument/2006/relationships/image" Target="media/image1.jpeg" /></Relationships>
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Props1.xml><?xml version="1.0" encoding="utf-8"?>
<ds:datastoreItem xmlns:ds="http://schemas.openxmlformats.org/officeDocument/2006/customXml" ds:itemID="{FC444144-1B9C-4C41-910D-F2AD4AEB1F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4</cp:revision>
  <dcterms:created xsi:type="dcterms:W3CDTF">2025-02-24T16:41:00Z</dcterms:created>
  <dcterms:modified xsi:type="dcterms:W3CDTF">2025-02-24T21:17:00Z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MediaServiceImageTags">
    <vt:lpwstr/>
  </property>
  <property fmtid="{D5CDD505-2E9C-101B-9397-08002B2CF9AE}" pid="4" name="GrammarlyDocumentId">
    <vt:lpwstr>21cd85439fada77a1c42ddf35e56834371f350a5f2430672d9990442cdad6168</vt:lpwstr>
  </property>
</Properties>
</file>